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343" w:rsidRPr="0068080F" w:rsidRDefault="00202CB4">
      <w:pPr>
        <w:rPr>
          <w:lang w:val="ru-RU"/>
        </w:rPr>
        <w:sectPr w:rsidR="00D47343" w:rsidRPr="0068080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2765315"/>
      <w:r w:rsidRPr="00202CB4">
        <w:rPr>
          <w:rFonts w:ascii="Times New Roman" w:hAnsi="Times New Roman"/>
          <w:b/>
          <w:color w:val="000000"/>
          <w:sz w:val="28"/>
          <w:lang w:val="ru-RU"/>
        </w:rPr>
        <w:drawing>
          <wp:inline distT="0" distB="0" distL="0" distR="0">
            <wp:extent cx="5940425" cy="8736626"/>
            <wp:effectExtent l="19050" t="0" r="3175" b="0"/>
            <wp:docPr id="1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36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343" w:rsidRPr="00A05D72" w:rsidRDefault="005529DE" w:rsidP="00A05D72">
      <w:pPr>
        <w:rPr>
          <w:rFonts w:ascii="Times New Roman" w:hAnsi="Times New Roman" w:cs="Times New Roman"/>
          <w:lang w:val="ru-RU"/>
        </w:rPr>
      </w:pPr>
      <w:bookmarkStart w:id="1" w:name="block-12765321"/>
      <w:bookmarkEnd w:id="0"/>
      <w:r w:rsidRPr="00A05D72">
        <w:rPr>
          <w:lang w:val="ru-RU"/>
        </w:rPr>
        <w:lastRenderedPageBreak/>
        <w:t xml:space="preserve">                     </w:t>
      </w:r>
      <w:r w:rsidR="00A05D72">
        <w:rPr>
          <w:lang w:val="ru-RU"/>
        </w:rPr>
        <w:t xml:space="preserve">                                           </w:t>
      </w:r>
      <w:r w:rsidRPr="00A05D72">
        <w:rPr>
          <w:lang w:val="ru-RU"/>
        </w:rPr>
        <w:t xml:space="preserve">  </w:t>
      </w:r>
      <w:r w:rsidR="00E3429A" w:rsidRPr="00A05D72">
        <w:rPr>
          <w:rFonts w:ascii="Times New Roman" w:hAnsi="Times New Roman" w:cs="Times New Roman"/>
          <w:lang w:val="ru-RU"/>
        </w:rPr>
        <w:t>ПОЯСНИТЕЛЬНАЯ ЗАПИСКА</w:t>
      </w:r>
    </w:p>
    <w:p w:rsidR="00D47343" w:rsidRPr="00A05D72" w:rsidRDefault="00A05D72" w:rsidP="00A05D72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</w:t>
      </w:r>
      <w:r w:rsidR="00E3429A" w:rsidRPr="00A05D72">
        <w:rPr>
          <w:rFonts w:ascii="Times New Roman" w:hAnsi="Times New Roman" w:cs="Times New Roman"/>
          <w:lang w:val="ru-RU"/>
        </w:rPr>
        <w:t>ОБЩАЯ ХАРАКТЕРИСТИКА УЧЕБНОГО ПРЕДМЕТА «ИСТОРИЯ»</w:t>
      </w:r>
    </w:p>
    <w:p w:rsidR="00D47343" w:rsidRPr="00A05D72" w:rsidRDefault="00E3429A" w:rsidP="00A05D72">
      <w:pPr>
        <w:spacing w:after="0" w:line="264" w:lineRule="auto"/>
        <w:jc w:val="both"/>
        <w:rPr>
          <w:sz w:val="24"/>
          <w:szCs w:val="24"/>
          <w:lang w:val="ru-RU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D47343" w:rsidRPr="00A05D72" w:rsidRDefault="00A05D72" w:rsidP="00A05D72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E3429A" w:rsidRPr="00A05D72">
        <w:rPr>
          <w:rFonts w:ascii="Times New Roman" w:hAnsi="Times New Roman"/>
          <w:color w:val="000000"/>
          <w:sz w:val="24"/>
          <w:szCs w:val="24"/>
          <w:lang w:val="ru-RU"/>
        </w:rPr>
        <w:t>ЦЕЛИ ИЗУЧЕНИЯ УЧЕБНОГО ПРЕДМЕТА «ИСТОРИЯ»</w:t>
      </w:r>
    </w:p>
    <w:p w:rsidR="00D47343" w:rsidRPr="00A05D72" w:rsidRDefault="00A05D72" w:rsidP="00A05D72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</w:t>
      </w:r>
      <w:r w:rsidR="00E3429A" w:rsidRPr="00A05D72">
        <w:rPr>
          <w:rFonts w:ascii="Times New Roman" w:hAnsi="Times New Roman"/>
          <w:color w:val="000000"/>
          <w:sz w:val="24"/>
          <w:szCs w:val="24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D47343" w:rsidRPr="00A05D72" w:rsidRDefault="00E3429A">
      <w:pPr>
        <w:spacing w:after="0" w:line="264" w:lineRule="auto"/>
        <w:ind w:firstLine="600"/>
        <w:jc w:val="both"/>
        <w:rPr>
          <w:sz w:val="24"/>
          <w:szCs w:val="24"/>
        </w:rPr>
      </w:pPr>
      <w:r w:rsidRPr="00A05D72">
        <w:rPr>
          <w:rFonts w:ascii="Times New Roman" w:hAnsi="Times New Roman"/>
          <w:color w:val="000000"/>
          <w:sz w:val="24"/>
          <w:szCs w:val="24"/>
        </w:rPr>
        <w:t>Задачами изучения истории являются:</w:t>
      </w:r>
    </w:p>
    <w:p w:rsidR="00D47343" w:rsidRPr="00A05D72" w:rsidRDefault="00E3429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D47343" w:rsidRPr="00A05D72" w:rsidRDefault="00E3429A">
      <w:pPr>
        <w:numPr>
          <w:ilvl w:val="0"/>
          <w:numId w:val="1"/>
        </w:numPr>
        <w:spacing w:after="0"/>
        <w:rPr>
          <w:sz w:val="24"/>
          <w:szCs w:val="24"/>
          <w:lang w:val="ru-RU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D47343" w:rsidRPr="00A05D72" w:rsidRDefault="00E3429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D47343" w:rsidRPr="00A05D72" w:rsidRDefault="00E3429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D47343" w:rsidRPr="00A05D72" w:rsidRDefault="00E3429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D47343" w:rsidRPr="00A05D72" w:rsidRDefault="00D4734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47343" w:rsidRPr="00A05D72" w:rsidRDefault="00E3429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>МЕСТО УЧЕБНОГО ПРЕДМЕТА «ИСТОРИЯ» В УЧЕБНОМ ПЛАНЕ</w:t>
      </w:r>
    </w:p>
    <w:p w:rsidR="00D47343" w:rsidRPr="00A05D72" w:rsidRDefault="00D4734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47343" w:rsidRPr="00A05D72" w:rsidRDefault="00E3429A">
      <w:pPr>
        <w:spacing w:after="0" w:line="264" w:lineRule="auto"/>
        <w:ind w:left="120"/>
        <w:jc w:val="both"/>
        <w:rPr>
          <w:sz w:val="24"/>
          <w:szCs w:val="24"/>
        </w:rPr>
      </w:pPr>
      <w:r w:rsidRPr="00A05D72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A05D72">
        <w:rPr>
          <w:rFonts w:ascii="Times New Roman" w:hAnsi="Times New Roman"/>
          <w:color w:val="000000"/>
          <w:sz w:val="24"/>
          <w:szCs w:val="24"/>
        </w:rPr>
        <w:t>России»</w:t>
      </w:r>
    </w:p>
    <w:p w:rsidR="00D47343" w:rsidRDefault="00D47343">
      <w:pPr>
        <w:sectPr w:rsidR="00D47343">
          <w:pgSz w:w="11906" w:h="16383"/>
          <w:pgMar w:top="1134" w:right="850" w:bottom="1134" w:left="1701" w:header="720" w:footer="720" w:gutter="0"/>
          <w:cols w:space="720"/>
        </w:sectPr>
      </w:pPr>
    </w:p>
    <w:p w:rsidR="00D47343" w:rsidRPr="0099145C" w:rsidRDefault="00E3429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12765319"/>
      <w:bookmarkEnd w:id="1"/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:rsidR="00D47343" w:rsidRPr="0099145C" w:rsidRDefault="0099145C" w:rsidP="0099145C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</w:t>
      </w:r>
      <w:r w:rsidR="00E3429A" w:rsidRPr="0099145C">
        <w:rPr>
          <w:rFonts w:ascii="Times New Roman" w:hAnsi="Times New Roman"/>
          <w:color w:val="000000"/>
          <w:sz w:val="24"/>
          <w:szCs w:val="24"/>
          <w:lang w:val="ru-RU"/>
        </w:rPr>
        <w:t>5 КЛАСС</w:t>
      </w:r>
    </w:p>
    <w:p w:rsidR="00D47343" w:rsidRPr="0099145C" w:rsidRDefault="0099145C" w:rsidP="0099145C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3429A" w:rsidRPr="0099145C">
        <w:rPr>
          <w:rFonts w:ascii="Times New Roman" w:hAnsi="Times New Roman"/>
          <w:color w:val="000000"/>
          <w:sz w:val="24"/>
          <w:szCs w:val="24"/>
          <w:lang w:val="ru-RU"/>
        </w:rPr>
        <w:t>ИСТОРИЯ ДРЕВНЕГО МИРА</w:t>
      </w:r>
    </w:p>
    <w:p w:rsidR="00D47343" w:rsidRPr="0099145C" w:rsidRDefault="0099145C" w:rsidP="0099145C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</w:t>
      </w:r>
      <w:r w:rsidR="00E3429A"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Введение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ПЕРВОБЫТНОСТЬ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Разложение первобытнообщинных отношений. На пороге цивилизации.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ДРЕВНИЙ МИР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и хронологические рамки истории Древнего мира. Карта Древнего мира.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Древний Восток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«Древний Восток». Карта Древневосточного мира.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Древний Египет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99145C">
        <w:rPr>
          <w:rFonts w:ascii="Times New Roman" w:hAnsi="Times New Roman" w:cs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Могущество Египта при Рамсесе </w:t>
      </w:r>
      <w:r w:rsidRPr="0099145C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Древние цивилизации Месопотамии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Древний Вавилон. Царь Хаммурапи и его законы.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Усиление Нововавилонского царства. Легендарные памятники города Вавилона.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Восточное Средиземноморье в древности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Персидская держава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Завоевания персов. Государство Ахеменидов. Великие цари: Кир </w:t>
      </w:r>
      <w:r w:rsidRPr="0099145C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Великий, Дарий </w:t>
      </w:r>
      <w:r w:rsidRPr="0099145C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Древняя Индия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Древний Китай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Древняя Греция. Эллинизм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Древнейшая Греция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Греческие полисы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Культура Древней Греции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Македонские завоевания. Эллинизм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Возвышение Македонии. Политика Филиппа </w:t>
      </w:r>
      <w:r w:rsidRPr="0099145C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Древний Рим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Возникновение Римского государства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Римские завоевания в Средиземноморье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Поздняя Римская республика. Гражданские войны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Расцвет и падение Римской империи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99145C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Начало Великого переселения народов. Рим и варвары. Падение Западной Римской империи.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Культура Древнего Рима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Обобщение</w:t>
      </w: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1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Историческое и культурное наследие цивилизаций Древнего мира. </w:t>
      </w:r>
    </w:p>
    <w:p w:rsidR="00D47343" w:rsidRPr="00F678CD" w:rsidRDefault="00D47343">
      <w:pPr>
        <w:spacing w:after="0" w:line="264" w:lineRule="auto"/>
        <w:ind w:left="120"/>
        <w:jc w:val="both"/>
        <w:rPr>
          <w:lang w:val="ru-RU"/>
        </w:rPr>
      </w:pPr>
    </w:p>
    <w:p w:rsidR="00D47343" w:rsidRPr="0099145C" w:rsidRDefault="0099145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</w:t>
      </w:r>
      <w:r w:rsidR="00E3429A" w:rsidRPr="0099145C">
        <w:rPr>
          <w:rFonts w:ascii="Times New Roman" w:hAnsi="Times New Roman"/>
          <w:color w:val="000000"/>
          <w:sz w:val="28"/>
          <w:lang w:val="ru-RU"/>
        </w:rPr>
        <w:t>6 КЛАСС</w:t>
      </w:r>
    </w:p>
    <w:p w:rsidR="00D47343" w:rsidRPr="0099145C" w:rsidRDefault="00E3429A" w:rsidP="0099145C">
      <w:pPr>
        <w:spacing w:after="0" w:line="264" w:lineRule="auto"/>
        <w:jc w:val="both"/>
        <w:rPr>
          <w:lang w:val="ru-RU"/>
        </w:rPr>
      </w:pPr>
      <w:r w:rsidRPr="0099145C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СРЕДНИХ ВЕКОВ </w:t>
      </w:r>
    </w:p>
    <w:p w:rsidR="00D47343" w:rsidRPr="0099145C" w:rsidRDefault="00E3429A">
      <w:pPr>
        <w:spacing w:after="0" w:line="264" w:lineRule="auto"/>
        <w:ind w:firstLine="600"/>
        <w:jc w:val="both"/>
        <w:rPr>
          <w:lang w:val="ru-RU"/>
        </w:rPr>
      </w:pPr>
      <w:r w:rsidRPr="0099145C">
        <w:rPr>
          <w:rFonts w:ascii="Times New Roman" w:hAnsi="Times New Roman"/>
          <w:color w:val="000000"/>
          <w:sz w:val="28"/>
          <w:lang w:val="ru-RU"/>
        </w:rPr>
        <w:t xml:space="preserve">Введение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Средние века: понятие, хронологические рамки и периодизация Средневековья.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Европы в раннее Средневековье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Франкское государство в </w:t>
      </w:r>
      <w:r w:rsidRPr="0099145C">
        <w:rPr>
          <w:rFonts w:ascii="Times New Roman" w:hAnsi="Times New Roman"/>
          <w:color w:val="000000"/>
          <w:sz w:val="24"/>
          <w:szCs w:val="24"/>
        </w:rPr>
        <w:t>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color w:val="000000"/>
          <w:sz w:val="24"/>
          <w:szCs w:val="24"/>
        </w:rPr>
        <w:t>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Византийская империя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Арабы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Средневековое европейское общество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Европы в Х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V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99145C">
        <w:rPr>
          <w:rFonts w:ascii="Times New Roman" w:hAnsi="Times New Roman"/>
          <w:color w:val="000000"/>
          <w:sz w:val="24"/>
          <w:szCs w:val="24"/>
        </w:rPr>
        <w:t>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Польско-литовское государство в </w:t>
      </w:r>
      <w:r w:rsidRPr="0099145C">
        <w:rPr>
          <w:rFonts w:ascii="Times New Roman" w:hAnsi="Times New Roman"/>
          <w:color w:val="000000"/>
          <w:sz w:val="24"/>
          <w:szCs w:val="24"/>
        </w:rPr>
        <w:t>XIV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99145C">
        <w:rPr>
          <w:rFonts w:ascii="Times New Roman" w:hAnsi="Times New Roman"/>
          <w:color w:val="000000"/>
          <w:sz w:val="24"/>
          <w:szCs w:val="24"/>
        </w:rPr>
        <w:t>XII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 w:rsidRPr="0099145C">
        <w:rPr>
          <w:rFonts w:ascii="Times New Roman" w:hAnsi="Times New Roman"/>
          <w:color w:val="000000"/>
          <w:sz w:val="24"/>
          <w:szCs w:val="24"/>
        </w:rPr>
        <w:t>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(Жакерия, восстание Уота Тайлера). Гуситское движение в Чехии.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Византийская империя и славянские государства в Х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99145C">
        <w:rPr>
          <w:rFonts w:ascii="Times New Roman" w:hAnsi="Times New Roman"/>
          <w:color w:val="000000"/>
          <w:sz w:val="24"/>
          <w:szCs w:val="24"/>
        </w:rPr>
        <w:t>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Культура средневековой Европы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Востока в Средние века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императоров и управление сегунов. Индия: раздробленность индийских княжеств, вторжение мусульман, Делийский султанат.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Культура народов Востока. Литература. Архитектура. Традиционные искусства и ремесла.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доколумбовой Америки в Средние века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Средних веков.</w:t>
      </w:r>
    </w:p>
    <w:p w:rsidR="00D47343" w:rsidRPr="00F678CD" w:rsidRDefault="00D47343">
      <w:pPr>
        <w:spacing w:after="0"/>
        <w:ind w:left="120"/>
        <w:rPr>
          <w:lang w:val="ru-RU"/>
        </w:rPr>
      </w:pPr>
    </w:p>
    <w:p w:rsidR="00D47343" w:rsidRPr="00F678CD" w:rsidRDefault="00E3429A">
      <w:pPr>
        <w:spacing w:after="0"/>
        <w:ind w:left="120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D47343" w:rsidRPr="00F678CD" w:rsidRDefault="0099145C" w:rsidP="0099145C">
      <w:pPr>
        <w:spacing w:after="0" w:line="264" w:lineRule="auto"/>
        <w:jc w:val="both"/>
        <w:rPr>
          <w:lang w:val="ru-RU"/>
        </w:rPr>
      </w:pPr>
      <w:r>
        <w:rPr>
          <w:lang w:val="ru-RU"/>
        </w:rPr>
        <w:t xml:space="preserve">           </w:t>
      </w:r>
      <w:r w:rsidR="00E3429A"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н. э.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Народы, проживавшие на этой территории до середины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Русь в </w:t>
      </w:r>
      <w:r w:rsidRPr="0099145C">
        <w:rPr>
          <w:rFonts w:ascii="Times New Roman" w:hAnsi="Times New Roman"/>
          <w:color w:val="000000"/>
          <w:sz w:val="24"/>
          <w:szCs w:val="24"/>
        </w:rPr>
        <w:t>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99145C">
        <w:rPr>
          <w:rFonts w:ascii="Times New Roman" w:hAnsi="Times New Roman"/>
          <w:color w:val="000000"/>
          <w:sz w:val="24"/>
          <w:szCs w:val="24"/>
        </w:rPr>
        <w:t>XII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н. э. Формирование новой политической и этнической карты континента.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Принятие христианства и его значение. Византийское наследие на Руси.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Русь в конце </w:t>
      </w:r>
      <w:r w:rsidRPr="0099145C">
        <w:rPr>
          <w:rFonts w:ascii="Times New Roman" w:hAnsi="Times New Roman"/>
          <w:color w:val="000000"/>
          <w:sz w:val="24"/>
          <w:szCs w:val="24"/>
        </w:rPr>
        <w:t>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99145C">
        <w:rPr>
          <w:rFonts w:ascii="Times New Roman" w:hAnsi="Times New Roman"/>
          <w:color w:val="000000"/>
          <w:sz w:val="24"/>
          <w:szCs w:val="24"/>
        </w:rPr>
        <w:t>XII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Территория и население государства Русь/Русская земля. Крупнейшие города Руси. Новгород как центр освоения Севера Восточной Европы, 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пространство.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Русь в середине </w:t>
      </w:r>
      <w:r w:rsidRPr="0099145C">
        <w:rPr>
          <w:rFonts w:ascii="Times New Roman" w:hAnsi="Times New Roman"/>
          <w:color w:val="000000"/>
          <w:sz w:val="24"/>
          <w:szCs w:val="24"/>
        </w:rPr>
        <w:t>XII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99145C">
        <w:rPr>
          <w:rFonts w:ascii="Times New Roman" w:hAnsi="Times New Roman"/>
          <w:color w:val="000000"/>
          <w:sz w:val="24"/>
          <w:szCs w:val="24"/>
        </w:rPr>
        <w:t>XIII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Русские земли и их соседи в середине </w:t>
      </w:r>
      <w:r w:rsidRPr="0099145C">
        <w:rPr>
          <w:rFonts w:ascii="Times New Roman" w:hAnsi="Times New Roman"/>
          <w:color w:val="000000"/>
          <w:sz w:val="24"/>
          <w:szCs w:val="24"/>
        </w:rPr>
        <w:t>XIII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99145C">
        <w:rPr>
          <w:rFonts w:ascii="Times New Roman" w:hAnsi="Times New Roman"/>
          <w:color w:val="000000"/>
          <w:sz w:val="24"/>
          <w:szCs w:val="24"/>
        </w:rPr>
        <w:t>XIV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 и государства степной зоны Восточной Европы и Сибири в </w:t>
      </w:r>
      <w:r w:rsidRPr="0099145C">
        <w:rPr>
          <w:rFonts w:ascii="Times New Roman" w:hAnsi="Times New Roman"/>
          <w:color w:val="000000"/>
          <w:sz w:val="24"/>
          <w:szCs w:val="24"/>
        </w:rPr>
        <w:t>XIII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99145C">
        <w:rPr>
          <w:rFonts w:ascii="Times New Roman" w:hAnsi="Times New Roman"/>
          <w:color w:val="000000"/>
          <w:sz w:val="24"/>
          <w:szCs w:val="24"/>
        </w:rPr>
        <w:t>XIV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нашествие Тимура.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Формирование единого Русского государства в 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Василий Темный. Новгород и Псков в 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 w:rsidRPr="0099145C">
        <w:rPr>
          <w:rFonts w:ascii="Times New Roman" w:hAnsi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с древнейших времен до конца 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Обобщение</w:t>
      </w:r>
    </w:p>
    <w:p w:rsidR="00D47343" w:rsidRPr="00F678CD" w:rsidRDefault="00D47343">
      <w:pPr>
        <w:spacing w:after="0" w:line="264" w:lineRule="auto"/>
        <w:ind w:left="120"/>
        <w:jc w:val="both"/>
        <w:rPr>
          <w:lang w:val="ru-RU"/>
        </w:rPr>
      </w:pPr>
    </w:p>
    <w:p w:rsidR="00D47343" w:rsidRPr="0099145C" w:rsidRDefault="00E3429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D47343" w:rsidRPr="0099145C" w:rsidRDefault="0099145C" w:rsidP="0099145C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E3429A"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КОНЕЦ </w:t>
      </w:r>
      <w:r w:rsidR="00E3429A" w:rsidRPr="0099145C">
        <w:rPr>
          <w:rFonts w:ascii="Times New Roman" w:hAnsi="Times New Roman"/>
          <w:b/>
          <w:color w:val="000000"/>
          <w:sz w:val="24"/>
          <w:szCs w:val="24"/>
        </w:rPr>
        <w:t>XV</w:t>
      </w:r>
      <w:r w:rsidR="00E3429A"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="00E3429A"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="00E3429A"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Понятие «Новое время». Хронологические рамки и периодизация истории Нового времени.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Великие географические открытия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99145C">
        <w:rPr>
          <w:rFonts w:ascii="Times New Roman" w:hAnsi="Times New Roman"/>
          <w:color w:val="000000"/>
          <w:sz w:val="24"/>
          <w:szCs w:val="24"/>
        </w:rPr>
        <w:t>XV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99145C">
        <w:rPr>
          <w:rFonts w:ascii="Times New Roman" w:hAnsi="Times New Roman"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Изменения в европейском обществе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Реформация и контрреформация в Европе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Испания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Франция: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 w:rsidRPr="0099145C">
        <w:rPr>
          <w:rFonts w:ascii="Times New Roman" w:hAnsi="Times New Roman"/>
          <w:color w:val="000000"/>
          <w:sz w:val="24"/>
          <w:szCs w:val="24"/>
        </w:rPr>
        <w:t>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. Нантский эдикт 1598 г. Людовик </w:t>
      </w:r>
      <w:r w:rsidRPr="0099145C">
        <w:rPr>
          <w:rFonts w:ascii="Times New Roman" w:hAnsi="Times New Roman"/>
          <w:color w:val="000000"/>
          <w:sz w:val="24"/>
          <w:szCs w:val="24"/>
        </w:rPr>
        <w:t>XIII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кардинал Ришелье. Фронда. Французский абсолютизм при Людовике </w:t>
      </w:r>
      <w:r w:rsidRPr="0099145C">
        <w:rPr>
          <w:rFonts w:ascii="Times New Roman" w:hAnsi="Times New Roman"/>
          <w:color w:val="000000"/>
          <w:sz w:val="24"/>
          <w:szCs w:val="24"/>
        </w:rPr>
        <w:t>XIV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Англия.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99145C">
        <w:rPr>
          <w:rFonts w:ascii="Times New Roman" w:hAnsi="Times New Roman"/>
          <w:color w:val="000000"/>
          <w:sz w:val="24"/>
          <w:szCs w:val="24"/>
        </w:rPr>
        <w:t>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королевская реформация. «Золотой век» Елизаветы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Английская революция середины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Центральной, Южной и Юго-Восточной Европы.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Европейская культура в раннее Новое время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империя: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вершине могущества. Сулейман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Великих Моголах. Начало проникновения европейцев. Ост-Индские компании. 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Япония: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 w:rsidRPr="0099145C">
        <w:rPr>
          <w:rFonts w:ascii="Times New Roman" w:hAnsi="Times New Roman"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Обобщение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Раннего Нового времени.</w:t>
      </w:r>
    </w:p>
    <w:p w:rsidR="00D47343" w:rsidRPr="0099145C" w:rsidRDefault="00D4734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47343" w:rsidRPr="00F678CD" w:rsidRDefault="00E3429A">
      <w:pPr>
        <w:spacing w:after="0" w:line="264" w:lineRule="auto"/>
        <w:ind w:left="12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678C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D47343" w:rsidRPr="00F678CD" w:rsidRDefault="0099145C" w:rsidP="0099145C">
      <w:pPr>
        <w:spacing w:after="0" w:line="264" w:lineRule="auto"/>
        <w:jc w:val="both"/>
        <w:rPr>
          <w:lang w:val="ru-RU"/>
        </w:rPr>
      </w:pPr>
      <w:r>
        <w:rPr>
          <w:lang w:val="ru-RU"/>
        </w:rPr>
        <w:t xml:space="preserve">            </w:t>
      </w:r>
      <w:r w:rsidR="00E3429A"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 w:rsidR="00E3429A">
        <w:rPr>
          <w:rFonts w:ascii="Times New Roman" w:hAnsi="Times New Roman"/>
          <w:b/>
          <w:color w:val="000000"/>
          <w:sz w:val="28"/>
        </w:rPr>
        <w:t>XVI</w:t>
      </w:r>
      <w:r w:rsidR="00E3429A"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="00E3429A" w:rsidRPr="00F678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F678C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Княжение Василия </w:t>
      </w:r>
      <w:r w:rsidRPr="0099145C">
        <w:rPr>
          <w:rFonts w:ascii="Times New Roman" w:hAnsi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99145C">
        <w:rPr>
          <w:rFonts w:ascii="Times New Roman" w:hAnsi="Times New Roman"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Царствование Ивана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IV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Иваном </w:t>
      </w:r>
      <w:r w:rsidRPr="0099145C">
        <w:rPr>
          <w:rFonts w:ascii="Times New Roman" w:hAnsi="Times New Roman"/>
          <w:color w:val="000000"/>
          <w:sz w:val="24"/>
          <w:szCs w:val="24"/>
        </w:rPr>
        <w:t>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царского титула. Реформы середины </w:t>
      </w:r>
      <w:r w:rsidRPr="0099145C">
        <w:rPr>
          <w:rFonts w:ascii="Times New Roman" w:hAnsi="Times New Roman"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 в </w:t>
      </w:r>
      <w:r w:rsidRPr="0099145C">
        <w:rPr>
          <w:rFonts w:ascii="Times New Roman" w:hAnsi="Times New Roman"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конце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Смута в России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Накануне Смуты.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Смутное время начала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Дискуссия о его причинах. Самозванцы и самозванство. Личность Лжедмитрия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политика. Восстание 1606 г. и убийство самозванца.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Окончание Смуты.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первых Романовых.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структура российского общества.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Городские восстания середины 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Освоение новых территорий.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Народы России в 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Изменения в картине мира человека в </w:t>
      </w:r>
      <w:r w:rsidRPr="0099145C">
        <w:rPr>
          <w:rFonts w:ascii="Times New Roman" w:hAnsi="Times New Roman"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99145C">
        <w:rPr>
          <w:rFonts w:ascii="Times New Roman" w:hAnsi="Times New Roman"/>
          <w:color w:val="000000"/>
          <w:sz w:val="24"/>
          <w:szCs w:val="24"/>
        </w:rPr>
        <w:t>XVI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D47343" w:rsidRPr="0099145C" w:rsidRDefault="00D4734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47343" w:rsidRPr="00F678CD" w:rsidRDefault="00E3429A">
      <w:pPr>
        <w:spacing w:after="0" w:line="264" w:lineRule="auto"/>
        <w:ind w:left="12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47343" w:rsidRPr="00F678CD" w:rsidRDefault="00E3429A" w:rsidP="0099145C">
      <w:pPr>
        <w:spacing w:after="0" w:line="264" w:lineRule="auto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47343" w:rsidRPr="00F678CD" w:rsidRDefault="00E3429A">
      <w:pPr>
        <w:spacing w:after="0" w:line="264" w:lineRule="auto"/>
        <w:ind w:firstLine="60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F678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7343" w:rsidRPr="00F678CD" w:rsidRDefault="00E3429A">
      <w:pPr>
        <w:spacing w:after="0" w:line="264" w:lineRule="auto"/>
        <w:ind w:firstLine="60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F678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Монархии в Европе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Германские государства, монархия Габсбургов, итальянские земли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Раздробленность Германии. Возвышение Пруссии. Фридрих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Великий. Габсбургская монархия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Правление Марии Терезии и Иосифа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Пиренейского полуострова.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 w:rsidRPr="0099145C">
        <w:rPr>
          <w:rFonts w:ascii="Times New Roman" w:hAnsi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Британские колонии в Северной Америке: борьба за независимость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Французская революция конца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Европейская культура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 w:rsidRPr="0099145C">
        <w:rPr>
          <w:rFonts w:ascii="Times New Roman" w:hAnsi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Сегуны и дайме. Положение сословий. Культура стран Востока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Историческое и культурное наследие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D47343" w:rsidRPr="00F678CD" w:rsidRDefault="00D47343">
      <w:pPr>
        <w:spacing w:after="0" w:line="264" w:lineRule="auto"/>
        <w:ind w:left="120"/>
        <w:jc w:val="both"/>
        <w:rPr>
          <w:lang w:val="ru-RU"/>
        </w:rPr>
      </w:pPr>
    </w:p>
    <w:p w:rsidR="00D47343" w:rsidRPr="0099145C" w:rsidRDefault="00E3429A">
      <w:pPr>
        <w:spacing w:after="0" w:line="264" w:lineRule="auto"/>
        <w:ind w:left="120"/>
        <w:jc w:val="both"/>
        <w:rPr>
          <w:lang w:val="ru-RU"/>
        </w:rPr>
      </w:pPr>
      <w:r w:rsidRPr="0099145C">
        <w:rPr>
          <w:rFonts w:ascii="Times New Roman" w:hAnsi="Times New Roman"/>
          <w:color w:val="000000"/>
          <w:sz w:val="28"/>
          <w:lang w:val="ru-RU"/>
        </w:rPr>
        <w:t xml:space="preserve">ИСТОРИЯ РОССИИ. РОССИЯ В КОНЦЕ </w:t>
      </w:r>
      <w:r w:rsidRPr="0099145C">
        <w:rPr>
          <w:rFonts w:ascii="Times New Roman" w:hAnsi="Times New Roman"/>
          <w:color w:val="000000"/>
          <w:sz w:val="28"/>
        </w:rPr>
        <w:t>XVII</w:t>
      </w:r>
      <w:r w:rsidRPr="0099145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145C">
        <w:rPr>
          <w:rFonts w:ascii="Times New Roman" w:hAnsi="Times New Roman"/>
          <w:color w:val="000000"/>
          <w:sz w:val="28"/>
        </w:rPr>
        <w:t>XVIII</w:t>
      </w:r>
      <w:r w:rsidRPr="0099145C">
        <w:rPr>
          <w:rFonts w:ascii="Times New Roman" w:hAnsi="Times New Roman"/>
          <w:color w:val="000000"/>
          <w:sz w:val="28"/>
          <w:lang w:val="ru-RU"/>
        </w:rPr>
        <w:t xml:space="preserve"> в.: ОТ ЦАРСТВА К ИМПЕРИИ</w:t>
      </w:r>
    </w:p>
    <w:p w:rsidR="00D47343" w:rsidRPr="0099145C" w:rsidRDefault="00E3429A">
      <w:pPr>
        <w:spacing w:after="0" w:line="264" w:lineRule="auto"/>
        <w:ind w:firstLine="600"/>
        <w:jc w:val="both"/>
        <w:rPr>
          <w:lang w:val="ru-RU"/>
        </w:rPr>
      </w:pPr>
      <w:r w:rsidRPr="0099145C">
        <w:rPr>
          <w:rFonts w:ascii="Times New Roman" w:hAnsi="Times New Roman"/>
          <w:color w:val="000000"/>
          <w:sz w:val="28"/>
          <w:lang w:val="ru-RU"/>
        </w:rPr>
        <w:t>Введение</w:t>
      </w:r>
    </w:p>
    <w:p w:rsidR="00D47343" w:rsidRPr="0099145C" w:rsidRDefault="00E3429A">
      <w:pPr>
        <w:spacing w:after="0" w:line="264" w:lineRule="auto"/>
        <w:ind w:firstLine="600"/>
        <w:jc w:val="both"/>
        <w:rPr>
          <w:lang w:val="ru-RU"/>
        </w:rPr>
      </w:pPr>
      <w:r w:rsidRPr="0099145C">
        <w:rPr>
          <w:rFonts w:ascii="Times New Roman" w:hAnsi="Times New Roman"/>
          <w:color w:val="000000"/>
          <w:sz w:val="28"/>
          <w:lang w:val="ru-RU"/>
        </w:rPr>
        <w:t xml:space="preserve">Россия в эпоху преобразований Петра </w:t>
      </w:r>
      <w:r w:rsidRPr="0099145C">
        <w:rPr>
          <w:rFonts w:ascii="Times New Roman" w:hAnsi="Times New Roman"/>
          <w:color w:val="000000"/>
          <w:sz w:val="28"/>
        </w:rPr>
        <w:t>I</w:t>
      </w:r>
      <w:r w:rsidRPr="0099145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Причины и предпосылки преобразований.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Россия и Европа в конце </w:t>
      </w:r>
      <w:r w:rsidRPr="0099145C">
        <w:rPr>
          <w:rFonts w:ascii="Times New Roman" w:hAnsi="Times New Roman"/>
          <w:color w:val="000000"/>
          <w:sz w:val="24"/>
          <w:szCs w:val="24"/>
        </w:rPr>
        <w:t>XVII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Экономическая политика.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политика.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Реформы управления.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Церковная реформа.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Оппозиция реформам Петра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Социальные движения в первой четверти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Восстания в Астрахани, Башкирии, на Дону. Дело царевича Алексея.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Внешняя политика.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Преобразования Петра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 области культуры.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Итоги, последствия и значение петровских преобразований. Образ Петра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 русской культуре.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после Петра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. Дворцовые перевороты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Елизавете Петровне.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Петр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Манифест о вольности дворянства. Причины переворота 28 июня 1762 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1760–1790-х гг.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Правление Екатерины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 Павла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Внутренняя политика Екатерины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Национальная политика и народы России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во второй половине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Обострение социальных противоречий.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второй половины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в., ее основные задачи. 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юг в 1787 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при Павле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Личность Павла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Российской империи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культура и культура народов России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новой светской культуры после преобразований Петра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наука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в России в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архитектура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99145C">
        <w:rPr>
          <w:rFonts w:ascii="Times New Roman" w:hAnsi="Times New Roman"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Новые веяния в изобразительном искусстве в конце столетия.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Наш край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D47343" w:rsidRPr="00F678CD" w:rsidRDefault="00D47343">
      <w:pPr>
        <w:spacing w:after="0" w:line="264" w:lineRule="auto"/>
        <w:ind w:left="120"/>
        <w:jc w:val="both"/>
        <w:rPr>
          <w:lang w:val="ru-RU"/>
        </w:rPr>
      </w:pPr>
    </w:p>
    <w:p w:rsidR="00D47343" w:rsidRPr="00F678CD" w:rsidRDefault="00E3429A">
      <w:pPr>
        <w:spacing w:after="0" w:line="264" w:lineRule="auto"/>
        <w:ind w:left="12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47343" w:rsidRPr="00F678CD" w:rsidRDefault="00E3429A" w:rsidP="0099145C">
      <w:pPr>
        <w:spacing w:after="0" w:line="264" w:lineRule="auto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D47343" w:rsidRPr="00F678CD" w:rsidRDefault="00E3429A">
      <w:pPr>
        <w:spacing w:after="0" w:line="264" w:lineRule="auto"/>
        <w:ind w:firstLine="60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F678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Европа в начале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Провозглашение империи Наполеона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индустриального общества в первой половине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экономика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социальные отношения, политические процессы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Политическое развитие европейских стран в 1815–1840-е гг.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Европы и Северной Америки в середине Х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Наполеона </w:t>
      </w:r>
      <w:r w:rsidRPr="0099145C">
        <w:rPr>
          <w:rFonts w:ascii="Times New Roman" w:hAnsi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Италия.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Германия.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 и Юго-Восточной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Европы во второй половине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Соединенные Штаты Америки.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Экономическое и социально-политическое развитие стран Европы и США в конце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Латинской Америки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Азии в Х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Революция 1905–1911 г. в Иране.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Индийского национального конгресса. Б. Тилак, М.К. Ганди.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Народы Африки в Х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культуры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Научные открытия и технические изобретения в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 (1 ч).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Историческое и культурное наследие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D47343" w:rsidRPr="00F678CD" w:rsidRDefault="00D47343">
      <w:pPr>
        <w:spacing w:after="0" w:line="264" w:lineRule="auto"/>
        <w:ind w:left="120"/>
        <w:jc w:val="both"/>
        <w:rPr>
          <w:lang w:val="ru-RU"/>
        </w:rPr>
      </w:pPr>
    </w:p>
    <w:p w:rsidR="00D47343" w:rsidRPr="00F678CD" w:rsidRDefault="00E3429A">
      <w:pPr>
        <w:spacing w:after="0" w:line="264" w:lineRule="auto"/>
        <w:ind w:left="12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47343" w:rsidRPr="00F678CD" w:rsidRDefault="00E3429A">
      <w:pPr>
        <w:spacing w:after="0" w:line="264" w:lineRule="auto"/>
        <w:ind w:firstLine="60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Александровская эпоха: государственный либерализм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Проекты либеральных реформ Александра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Николаевское самодержавие: государственный консерватизм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Реформаторские и консервативные тенденции в политике Николая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 первой половине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России в первой половине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Социальная и правовая модернизация страны при Александре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1880–1890-х гг.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«Народное самодержавие» Александра </w:t>
      </w:r>
      <w:r w:rsidRPr="0099145C">
        <w:rPr>
          <w:rFonts w:ascii="Times New Roman" w:hAnsi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во второй половине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Культура и быт народов России во второй половине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Этнокультурный облик империи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съезд РСДРП.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на пороге ХХ в.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Первая российская революция 1905–1907 гг. Начало парламентаризма в России. Николай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Избирательный закон 11 декабря 1905 г. Избирательная кампания в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99145C">
        <w:rPr>
          <w:rFonts w:ascii="Times New Roman" w:hAnsi="Times New Roman"/>
          <w:color w:val="000000"/>
          <w:sz w:val="24"/>
          <w:szCs w:val="24"/>
        </w:rPr>
        <w:t>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Государственной думы: итоги и уроки.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99145C">
        <w:rPr>
          <w:rFonts w:ascii="Times New Roman" w:hAnsi="Times New Roman"/>
          <w:color w:val="000000"/>
          <w:sz w:val="24"/>
          <w:szCs w:val="24"/>
        </w:rPr>
        <w:t>III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99145C">
        <w:rPr>
          <w:rFonts w:ascii="Times New Roman" w:hAnsi="Times New Roman"/>
          <w:color w:val="000000"/>
          <w:sz w:val="24"/>
          <w:szCs w:val="24"/>
        </w:rPr>
        <w:t>IV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 w:rsidRPr="0099145C">
        <w:rPr>
          <w:rFonts w:ascii="Times New Roman" w:hAnsi="Times New Roman"/>
          <w:color w:val="000000"/>
          <w:sz w:val="24"/>
          <w:szCs w:val="24"/>
        </w:rPr>
        <w:t>XX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99145C">
        <w:rPr>
          <w:rFonts w:ascii="Times New Roman" w:hAnsi="Times New Roman"/>
          <w:color w:val="000000"/>
          <w:sz w:val="24"/>
          <w:szCs w:val="24"/>
        </w:rPr>
        <w:t>XX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мировую культуру.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99145C">
        <w:rPr>
          <w:rFonts w:ascii="Times New Roman" w:hAnsi="Times New Roman"/>
          <w:color w:val="000000"/>
          <w:sz w:val="24"/>
          <w:szCs w:val="24"/>
        </w:rPr>
        <w:t>XIX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Обобщение.</w:t>
      </w:r>
    </w:p>
    <w:p w:rsidR="00D47343" w:rsidRPr="00F678CD" w:rsidRDefault="00D47343">
      <w:pPr>
        <w:spacing w:after="0" w:line="264" w:lineRule="auto"/>
        <w:ind w:left="120"/>
        <w:jc w:val="both"/>
        <w:rPr>
          <w:lang w:val="ru-RU"/>
        </w:rPr>
      </w:pPr>
    </w:p>
    <w:p w:rsidR="00D47343" w:rsidRPr="00F678CD" w:rsidRDefault="00E3429A">
      <w:pPr>
        <w:spacing w:after="0" w:line="264" w:lineRule="auto"/>
        <w:ind w:left="12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D47343" w:rsidRPr="00F678CD" w:rsidRDefault="00E3429A">
      <w:pPr>
        <w:spacing w:after="0" w:line="264" w:lineRule="auto"/>
        <w:ind w:firstLine="60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47343" w:rsidRPr="00F678CD" w:rsidRDefault="00E3429A">
      <w:pPr>
        <w:spacing w:after="0" w:line="264" w:lineRule="auto"/>
        <w:ind w:firstLine="60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47343" w:rsidRPr="00947A63" w:rsidRDefault="00E3429A" w:rsidP="00947A63">
      <w:pPr>
        <w:spacing w:after="0" w:line="264" w:lineRule="auto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 w:rsidRPr="00947A63">
        <w:rPr>
          <w:rFonts w:ascii="Times New Roman" w:hAnsi="Times New Roman"/>
          <w:color w:val="000000"/>
          <w:sz w:val="24"/>
          <w:szCs w:val="24"/>
        </w:rPr>
        <w:t>XXI</w:t>
      </w: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революция 1917-1922 гг. </w:t>
      </w:r>
    </w:p>
    <w:p w:rsidR="00D47343" w:rsidRPr="00947A63" w:rsidRDefault="00E3429A" w:rsidP="00947A63">
      <w:pPr>
        <w:spacing w:after="0" w:line="264" w:lineRule="auto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Российская империя накануне Февральской революции 1917 г.: общенациональный кризис.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Февральское восстание в Петрограде. Отречение Николая </w:t>
      </w:r>
      <w:r w:rsidRPr="0099145C">
        <w:rPr>
          <w:rFonts w:ascii="Times New Roman" w:hAnsi="Times New Roman"/>
          <w:color w:val="000000"/>
          <w:sz w:val="24"/>
          <w:szCs w:val="24"/>
        </w:rPr>
        <w:t>II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Переход страны к мирной жизни. Образование СССР.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Революционные события в России глазами соотечественников и мира. Русское зарубежье.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Влияние революционных событий на общемировые процессы </w:t>
      </w:r>
      <w:r w:rsidRPr="0099145C">
        <w:rPr>
          <w:rFonts w:ascii="Times New Roman" w:hAnsi="Times New Roman"/>
          <w:color w:val="000000"/>
          <w:sz w:val="24"/>
          <w:szCs w:val="24"/>
        </w:rPr>
        <w:t>XX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историю народов России.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Великая Отечественная война (1941—1945 гг.)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Блокада Ленинграда. Дорога жизни. Значение героического сопротивления Ленинграда.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Прорыв и снятие блокады Ленинграда. Битва за Днепр.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Разгром милитаристской Японии. 3 сентября — окончание Второй мировой войны.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Распад СССР. Становление новой России (1992—1999 гг.)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Распад СССР и его последствия для России и мира.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Добровольная отставка Б. Н. Ельцина.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Возрождение страны с 2000-х гг. 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Российская Федерация в начале </w:t>
      </w:r>
      <w:r w:rsidRPr="0099145C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века: на пути восстановления и укрепления страны.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Воссоединение Крыма с Россией.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Крым в составе Российского государства в </w:t>
      </w:r>
      <w:r w:rsidRPr="0099145C">
        <w:rPr>
          <w:rFonts w:ascii="Times New Roman" w:hAnsi="Times New Roman"/>
          <w:color w:val="000000"/>
          <w:sz w:val="24"/>
          <w:szCs w:val="24"/>
        </w:rPr>
        <w:t>XX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Воссоединение Крыма с Россией, его значение и международные последствия.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Российская Федерация на современном этапе.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Общероссийское голосование по поправкам к Конституции России (2020 г.).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Признание Россией ДНР и ЛНР (2022 г.)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b/>
          <w:color w:val="000000"/>
          <w:sz w:val="24"/>
          <w:szCs w:val="24"/>
          <w:lang w:val="ru-RU"/>
        </w:rPr>
        <w:t>Итоговое повторение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История родного края в годы революций и Гражданской войны.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>Наши земляки — герои Великой Отечественной войны (1941—1945 гг.).</w:t>
      </w:r>
    </w:p>
    <w:p w:rsidR="00D47343" w:rsidRPr="0099145C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регион в конце </w:t>
      </w:r>
      <w:r w:rsidRPr="0099145C">
        <w:rPr>
          <w:rFonts w:ascii="Times New Roman" w:hAnsi="Times New Roman"/>
          <w:color w:val="000000"/>
          <w:sz w:val="24"/>
          <w:szCs w:val="24"/>
        </w:rPr>
        <w:t>XX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— начале </w:t>
      </w:r>
      <w:r w:rsidRPr="0099145C">
        <w:rPr>
          <w:rFonts w:ascii="Times New Roman" w:hAnsi="Times New Roman"/>
          <w:color w:val="000000"/>
          <w:sz w:val="24"/>
          <w:szCs w:val="24"/>
        </w:rPr>
        <w:t>XXI</w:t>
      </w:r>
      <w:r w:rsidRPr="0099145C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D47343" w:rsidRPr="00947A63" w:rsidRDefault="00947A63" w:rsidP="00947A63">
      <w:pPr>
        <w:spacing w:after="0" w:line="264" w:lineRule="auto"/>
        <w:ind w:firstLine="600"/>
        <w:rPr>
          <w:sz w:val="24"/>
          <w:szCs w:val="24"/>
          <w:lang w:val="ru-RU"/>
        </w:rPr>
        <w:sectPr w:rsidR="00D47343" w:rsidRPr="00947A63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Трудовыедостижения родного </w:t>
      </w:r>
      <w:r w:rsidR="00E3429A" w:rsidRPr="0099145C">
        <w:rPr>
          <w:rFonts w:ascii="Times New Roman" w:hAnsi="Times New Roman"/>
          <w:color w:val="000000"/>
          <w:sz w:val="24"/>
          <w:szCs w:val="24"/>
          <w:lang w:val="ru-RU"/>
        </w:rPr>
        <w:t>края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D47343" w:rsidRPr="00F678CD" w:rsidRDefault="00E3429A" w:rsidP="00947A63">
      <w:pPr>
        <w:spacing w:after="0" w:line="264" w:lineRule="auto"/>
        <w:jc w:val="both"/>
        <w:rPr>
          <w:lang w:val="ru-RU"/>
        </w:rPr>
      </w:pPr>
      <w:bookmarkStart w:id="3" w:name="block-12765320"/>
      <w:bookmarkEnd w:id="2"/>
      <w:r w:rsidRPr="00F678CD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D47343" w:rsidRPr="00F678CD" w:rsidRDefault="00D47343">
      <w:pPr>
        <w:spacing w:after="0" w:line="264" w:lineRule="auto"/>
        <w:ind w:left="120"/>
        <w:jc w:val="both"/>
        <w:rPr>
          <w:lang w:val="ru-RU"/>
        </w:rPr>
      </w:pPr>
    </w:p>
    <w:p w:rsidR="00D47343" w:rsidRPr="00F678CD" w:rsidRDefault="00E3429A">
      <w:pPr>
        <w:spacing w:after="0" w:line="264" w:lineRule="auto"/>
        <w:ind w:left="120"/>
        <w:jc w:val="both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 xml:space="preserve">К важнейшим </w:t>
      </w:r>
      <w:r w:rsidRPr="00947A63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личностным результатам</w:t>
      </w: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D47343" w:rsidRPr="00F678CD" w:rsidRDefault="00D47343">
      <w:pPr>
        <w:spacing w:after="0"/>
        <w:ind w:left="120"/>
        <w:rPr>
          <w:lang w:val="ru-RU"/>
        </w:rPr>
      </w:pPr>
    </w:p>
    <w:p w:rsidR="00D47343" w:rsidRPr="00F678CD" w:rsidRDefault="00E3429A">
      <w:pPr>
        <w:spacing w:after="0"/>
        <w:ind w:left="120"/>
        <w:rPr>
          <w:lang w:val="ru-RU"/>
        </w:r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познавательных действий: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коммуникативных действий: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регулятивных действий: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 сфере эмоционального интеллекта, понимания себя и других: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выявлять на примерах исторических ситуаций роль эмоций в отношениях между людьми;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D47343" w:rsidRPr="00947A63" w:rsidRDefault="00E3429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7A63">
        <w:rPr>
          <w:rFonts w:ascii="Times New Roman" w:hAnsi="Times New Roman"/>
          <w:color w:val="000000"/>
          <w:sz w:val="24"/>
          <w:szCs w:val="24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D47343" w:rsidRPr="00F678CD" w:rsidRDefault="00947A63" w:rsidP="00947A63">
      <w:pPr>
        <w:spacing w:after="0" w:line="264" w:lineRule="auto"/>
        <w:jc w:val="both"/>
        <w:rPr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E3429A" w:rsidRPr="00F678C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47343" w:rsidRPr="00F678CD" w:rsidRDefault="00947A63" w:rsidP="00947A63">
      <w:pPr>
        <w:spacing w:after="0" w:line="264" w:lineRule="auto"/>
        <w:jc w:val="both"/>
        <w:rPr>
          <w:lang w:val="ru-RU"/>
        </w:rPr>
      </w:pPr>
      <w:r>
        <w:rPr>
          <w:lang w:val="ru-RU"/>
        </w:rPr>
        <w:t xml:space="preserve">      </w:t>
      </w:r>
      <w:r w:rsidR="00E3429A" w:rsidRPr="00F678C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47343" w:rsidRPr="00947A63" w:rsidRDefault="0058298E" w:rsidP="0058298E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lang w:val="ru-RU"/>
        </w:rPr>
        <w:t xml:space="preserve">  </w:t>
      </w:r>
      <w:r w:rsidR="00E3429A"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D47343" w:rsidRPr="00947A63" w:rsidRDefault="00E3429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D47343" w:rsidRPr="00947A63" w:rsidRDefault="00E3429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D47343" w:rsidRPr="00947A63" w:rsidRDefault="00E3429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D47343" w:rsidRPr="00947A63" w:rsidRDefault="00E3429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D47343" w:rsidRPr="00947A63" w:rsidRDefault="00E3429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:rsidR="00D47343" w:rsidRPr="00947A63" w:rsidRDefault="00E3429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D47343" w:rsidRPr="00947A63" w:rsidRDefault="00E3429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:rsidR="00D47343" w:rsidRPr="00947A63" w:rsidRDefault="00E3429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D47343" w:rsidRPr="00947A63" w:rsidRDefault="00E3429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D47343" w:rsidRPr="00947A63" w:rsidRDefault="00E3429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:rsidR="00D47343" w:rsidRPr="00947A63" w:rsidRDefault="00E3429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условия жизни людей в древности;</w:t>
      </w:r>
    </w:p>
    <w:p w:rsidR="00D47343" w:rsidRPr="00947A63" w:rsidRDefault="00E3429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значительных событиях древней истории, их участниках;</w:t>
      </w:r>
    </w:p>
    <w:p w:rsidR="00D47343" w:rsidRPr="00947A63" w:rsidRDefault="00E3429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D47343" w:rsidRPr="00947A63" w:rsidRDefault="00E3429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D47343" w:rsidRPr="00947A63" w:rsidRDefault="00E3429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D47343" w:rsidRPr="00947A63" w:rsidRDefault="00E3429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исторические явления, определять их общие черты;</w:t>
      </w:r>
    </w:p>
    <w:p w:rsidR="00D47343" w:rsidRPr="00947A63" w:rsidRDefault="00E3429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иллюстрировать общие явления, черты конкретными примерами;</w:t>
      </w:r>
    </w:p>
    <w:p w:rsidR="00D47343" w:rsidRPr="00947A63" w:rsidRDefault="00E3429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и следствия важнейших событий древней истории.</w:t>
      </w:r>
    </w:p>
    <w:p w:rsidR="00D47343" w:rsidRPr="00947A63" w:rsidRDefault="00E3429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47343" w:rsidRPr="00947A63" w:rsidRDefault="00E3429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D47343" w:rsidRPr="00947A63" w:rsidRDefault="00E3429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:rsidR="00D47343" w:rsidRPr="00947A63" w:rsidRDefault="00E3429A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D47343" w:rsidRPr="00947A63" w:rsidRDefault="00E3429A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E3429A" w:rsidRPr="00947A6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E3429A"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D47343" w:rsidRPr="00947A63" w:rsidRDefault="00E3429A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D47343" w:rsidRPr="00947A63" w:rsidRDefault="00E3429A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D47343" w:rsidRPr="00947A63" w:rsidRDefault="00E3429A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длительность и синхронность событий истории Руси и всеобщей истории.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D47343" w:rsidRPr="00947A63" w:rsidRDefault="00E3429A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D47343" w:rsidRPr="00947A63" w:rsidRDefault="00E3429A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:rsidR="00D47343" w:rsidRPr="00947A63" w:rsidRDefault="00E3429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D47343" w:rsidRPr="00947A63" w:rsidRDefault="00E3429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:rsidR="00D47343" w:rsidRPr="00947A63" w:rsidRDefault="00E3429A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D47343" w:rsidRPr="00947A63" w:rsidRDefault="00E3429A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авторство, время, место создания источника;</w:t>
      </w:r>
    </w:p>
    <w:p w:rsidR="00D47343" w:rsidRPr="00947A63" w:rsidRDefault="00E3429A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D47343" w:rsidRPr="00947A63" w:rsidRDefault="00E3429A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визуальном источнике и вещественном памятнике ключевые символы, образы;</w:t>
      </w:r>
    </w:p>
    <w:p w:rsidR="00D47343" w:rsidRPr="00947A63" w:rsidRDefault="00E3429A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позицию автора письменного и визуального исторического источника.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:rsidR="00D47343" w:rsidRPr="00947A63" w:rsidRDefault="00E3429A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D47343" w:rsidRPr="00947A63" w:rsidRDefault="00E3429A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D47343" w:rsidRPr="00947A63" w:rsidRDefault="00E3429A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D47343" w:rsidRPr="00947A63" w:rsidRDefault="00E3429A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D47343" w:rsidRPr="00947A63" w:rsidRDefault="00E3429A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D47343" w:rsidRPr="00947A63" w:rsidRDefault="00E3429A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47343" w:rsidRPr="00947A63" w:rsidRDefault="00E3429A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D47343" w:rsidRPr="00947A63" w:rsidRDefault="00E3429A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47343" w:rsidRPr="00947A63" w:rsidRDefault="00E3429A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D47343" w:rsidRPr="00947A63" w:rsidRDefault="00E3429A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:rsidR="00D47343" w:rsidRPr="00947A63" w:rsidRDefault="00E3429A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D47343" w:rsidRPr="00947A63" w:rsidRDefault="00E3429A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E3429A" w:rsidRPr="00947A6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E3429A"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D47343" w:rsidRPr="00947A63" w:rsidRDefault="00E3429A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D47343" w:rsidRPr="00947A63" w:rsidRDefault="00E3429A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локализовать во времени ключевые события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 определять их принадлежность к части века (половина, треть, четверть);</w:t>
      </w:r>
    </w:p>
    <w:p w:rsidR="00D47343" w:rsidRPr="00947A63" w:rsidRDefault="00E3429A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D47343" w:rsidRPr="00947A63" w:rsidRDefault="00E3429A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</w:t>
      </w:r>
    </w:p>
    <w:p w:rsidR="00D47343" w:rsidRPr="00947A63" w:rsidRDefault="00E3429A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:rsidR="00D47343" w:rsidRPr="00947A63" w:rsidRDefault="00E3429A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</w:t>
      </w:r>
    </w:p>
    <w:p w:rsidR="00D47343" w:rsidRPr="00947A63" w:rsidRDefault="00E3429A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:rsidR="00D47343" w:rsidRPr="00947A63" w:rsidRDefault="00E3429A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D47343" w:rsidRPr="00947A63" w:rsidRDefault="00E3429A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D47343" w:rsidRPr="00947A63" w:rsidRDefault="00E3429A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D47343" w:rsidRPr="00947A63" w:rsidRDefault="00E3429A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и систематизировать информацию из нескольких однотипных источников.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:rsidR="00D47343" w:rsidRPr="00947A63" w:rsidRDefault="00E3429A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вв., их участниках;</w:t>
      </w:r>
    </w:p>
    <w:p w:rsidR="00D47343" w:rsidRPr="00947A63" w:rsidRDefault="00E3429A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(ключевые факты биографии, личные качества, деятельность);</w:t>
      </w:r>
    </w:p>
    <w:p w:rsidR="00D47343" w:rsidRPr="00947A63" w:rsidRDefault="00E3429A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D47343" w:rsidRPr="00947A63" w:rsidRDefault="00E3429A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D47343" w:rsidRPr="00947A63" w:rsidRDefault="00E3429A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в европейских странах;</w:t>
      </w:r>
    </w:p>
    <w:p w:rsidR="00D47343" w:rsidRPr="00947A63" w:rsidRDefault="00E3429A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47343" w:rsidRPr="00947A63" w:rsidRDefault="00E3429A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D47343" w:rsidRPr="00947A63" w:rsidRDefault="00E3429A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D47343" w:rsidRPr="00947A63" w:rsidRDefault="00E3429A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47343" w:rsidRPr="00947A63" w:rsidRDefault="00E3429A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D47343" w:rsidRPr="00947A63" w:rsidRDefault="00E3429A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выражать отношение к деятельности исторических личностей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с учетом обстоятельств изучаемой эпохи и в современной шкале ценностей.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:rsidR="00D47343" w:rsidRPr="00947A63" w:rsidRDefault="00E3429A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D47343" w:rsidRPr="00947A63" w:rsidRDefault="00E3429A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значение памятников истории и культуры России и других стран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для времени, когда они появились, и для современного общества;</w:t>
      </w:r>
    </w:p>
    <w:p w:rsidR="00D47343" w:rsidRPr="00947A63" w:rsidRDefault="00E3429A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(в том числе на региональном материале).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="00E3429A" w:rsidRPr="00947A6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E3429A"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D47343" w:rsidRPr="00947A63" w:rsidRDefault="00E3429A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даты важнейших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определять их принадлежность к историческому периоду, этапу;</w:t>
      </w:r>
    </w:p>
    <w:p w:rsidR="00D47343" w:rsidRPr="00947A63" w:rsidRDefault="00E3429A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D47343" w:rsidRPr="00947A63" w:rsidRDefault="00E3429A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D47343" w:rsidRPr="00947A63" w:rsidRDefault="00E3429A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:rsidR="00D47343" w:rsidRPr="00947A63" w:rsidRDefault="00E3429A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:rsidR="00D47343" w:rsidRPr="00947A63" w:rsidRDefault="00E3429A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D47343" w:rsidRPr="00947A63" w:rsidRDefault="00E3429A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D47343" w:rsidRPr="00947A63" w:rsidRDefault="00E3429A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из взаимодополняющих письменных, визуальных и вещественных источников.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:rsidR="00D47343" w:rsidRPr="00947A63" w:rsidRDefault="00E3429A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их участниках;</w:t>
      </w:r>
    </w:p>
    <w:p w:rsidR="00D47343" w:rsidRPr="00947A63" w:rsidRDefault="00E3429A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на основе информации учебника и дополнительных материалов;</w:t>
      </w:r>
    </w:p>
    <w:p w:rsidR="00D47343" w:rsidRPr="00947A63" w:rsidRDefault="00E3429A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D47343" w:rsidRPr="00947A63" w:rsidRDefault="00E3429A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D47343" w:rsidRPr="00947A63" w:rsidRDefault="00E3429A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б) изменений, происшедших в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D47343" w:rsidRPr="00947A63" w:rsidRDefault="00E3429A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47343" w:rsidRPr="00947A63" w:rsidRDefault="00E3429A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D47343" w:rsidRPr="00947A63" w:rsidRDefault="00E3429A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D47343" w:rsidRPr="00947A63" w:rsidRDefault="00E3429A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47343" w:rsidRPr="00947A63" w:rsidRDefault="00E3429A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D47343" w:rsidRPr="00947A63" w:rsidRDefault="00E3429A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в описаниях событий и личностей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:rsidR="00D47343" w:rsidRPr="00947A63" w:rsidRDefault="00E3429A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(объяснять), как сочетались в памятниках культуры России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европейские влияния и национальные традиции, показывать на примерах;</w:t>
      </w:r>
    </w:p>
    <w:p w:rsidR="00D47343" w:rsidRPr="00947A63" w:rsidRDefault="00E3429A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XVIII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(в том числе на региональном материале).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  <w:r w:rsidR="00E3429A" w:rsidRPr="00947A6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D47343" w:rsidRPr="00947A63" w:rsidRDefault="00947A63" w:rsidP="00947A63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E3429A"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D47343" w:rsidRPr="00947A63" w:rsidRDefault="00E3429A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выделять этапы (периоды) в развитии ключевых событий и процессов;</w:t>
      </w:r>
    </w:p>
    <w:p w:rsidR="00D47343" w:rsidRPr="00947A63" w:rsidRDefault="00E3429A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D47343" w:rsidRPr="00947A63" w:rsidRDefault="00E3429A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последовательность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на основе анализа причинно-следственных связей.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D47343" w:rsidRPr="00947A63" w:rsidRDefault="00E3429A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D47343" w:rsidRPr="00947A63" w:rsidRDefault="00E3429A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D47343" w:rsidRPr="00947A63" w:rsidRDefault="00E3429A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составлять систематические таблицы;</w:t>
      </w:r>
    </w:p>
    <w:p w:rsidR="00D47343" w:rsidRPr="00947A63" w:rsidRDefault="00E3429A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:rsidR="00D47343" w:rsidRPr="00947A63" w:rsidRDefault="00E3429A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:rsidR="00D47343" w:rsidRPr="00947A63" w:rsidRDefault="00E3429A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:rsidR="00D47343" w:rsidRPr="00947A63" w:rsidRDefault="00E3429A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D47343" w:rsidRPr="00947A63" w:rsidRDefault="00E3429A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D47343" w:rsidRPr="00947A63" w:rsidRDefault="00E3429A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из разных письменных, визуальных и вещественных источников;</w:t>
      </w:r>
    </w:p>
    <w:p w:rsidR="00D47343" w:rsidRPr="00947A63" w:rsidRDefault="00E3429A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:rsidR="00D47343" w:rsidRPr="00947A63" w:rsidRDefault="00E3429A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D47343" w:rsidRPr="00947A63" w:rsidRDefault="00E3429A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 описанием и оценкой их деятельности (сообщение, презентация, эссе);</w:t>
      </w:r>
    </w:p>
    <w:p w:rsidR="00D47343" w:rsidRPr="00947A63" w:rsidRDefault="00E3429A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показывая изменения, происшедшие в течение рассматриваемого периода;</w:t>
      </w:r>
    </w:p>
    <w:p w:rsidR="00D47343" w:rsidRPr="00947A63" w:rsidRDefault="00E3429A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D47343" w:rsidRPr="00947A63" w:rsidRDefault="00E3429A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D47343" w:rsidRPr="00947A63" w:rsidRDefault="00E3429A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D47343" w:rsidRPr="00947A63" w:rsidRDefault="00E3429A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D47343" w:rsidRPr="00947A63" w:rsidRDefault="00E3429A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D47343" w:rsidRPr="00947A63" w:rsidRDefault="00E3429A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наиболее значимые события и процессы истории России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47343" w:rsidRPr="00947A63" w:rsidRDefault="00E3429A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объяснять, что могло лежать в их основе;</w:t>
      </w:r>
    </w:p>
    <w:p w:rsidR="00D47343" w:rsidRPr="00947A63" w:rsidRDefault="00E3429A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D47343" w:rsidRPr="00947A63" w:rsidRDefault="00E3429A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D47343" w:rsidRPr="00947A63" w:rsidRDefault="00E342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:rsidR="00D47343" w:rsidRPr="00947A63" w:rsidRDefault="00E3429A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D47343" w:rsidRPr="00947A63" w:rsidRDefault="00E3429A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(в том числе на региональном материале);</w:t>
      </w:r>
    </w:p>
    <w:p w:rsidR="00D47343" w:rsidRPr="00947A63" w:rsidRDefault="00E3429A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объяснять, в чем состоит наследие истории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D47343" w:rsidRPr="00947A63" w:rsidRDefault="00E3429A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</w:t>
      </w:r>
      <w:r w:rsidRPr="00947A63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947A6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:rsidR="00D47343" w:rsidRPr="00F678CD" w:rsidRDefault="00D47343">
      <w:pPr>
        <w:rPr>
          <w:lang w:val="ru-RU"/>
        </w:rPr>
        <w:sectPr w:rsidR="00D47343" w:rsidRPr="00F678CD">
          <w:pgSz w:w="11906" w:h="16383"/>
          <w:pgMar w:top="1134" w:right="850" w:bottom="1134" w:left="1701" w:header="720" w:footer="720" w:gutter="0"/>
          <w:cols w:space="720"/>
        </w:sectPr>
      </w:pPr>
    </w:p>
    <w:p w:rsidR="00D47343" w:rsidRPr="00947A63" w:rsidRDefault="00E3429A">
      <w:pPr>
        <w:spacing w:after="0"/>
        <w:ind w:left="120"/>
        <w:rPr>
          <w:rFonts w:ascii="Times New Roman" w:hAnsi="Times New Roman" w:cs="Times New Roman"/>
        </w:rPr>
      </w:pPr>
      <w:bookmarkStart w:id="4" w:name="block-12765316"/>
      <w:bookmarkEnd w:id="3"/>
      <w:r w:rsidRPr="00F678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47A63">
        <w:rPr>
          <w:rFonts w:ascii="Times New Roman" w:hAnsi="Times New Roman" w:cs="Times New Roman"/>
          <w:b/>
          <w:color w:val="000000"/>
        </w:rPr>
        <w:t xml:space="preserve">ТЕМАТИЧЕСКОЕ ПЛАНИРОВАНИЕ </w:t>
      </w:r>
    </w:p>
    <w:p w:rsidR="00D47343" w:rsidRPr="00947A63" w:rsidRDefault="00E3429A">
      <w:pPr>
        <w:spacing w:after="0"/>
        <w:ind w:left="120"/>
        <w:rPr>
          <w:rFonts w:ascii="Times New Roman" w:hAnsi="Times New Roman" w:cs="Times New Roman"/>
        </w:rPr>
      </w:pPr>
      <w:r w:rsidRPr="00947A63">
        <w:rPr>
          <w:rFonts w:ascii="Times New Roman" w:hAnsi="Times New Roman" w:cs="Times New Roman"/>
          <w:b/>
          <w:color w:val="000000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7"/>
        <w:gridCol w:w="4266"/>
        <w:gridCol w:w="1563"/>
        <w:gridCol w:w="1719"/>
        <w:gridCol w:w="1805"/>
        <w:gridCol w:w="2824"/>
      </w:tblGrid>
      <w:tr w:rsidR="00D47343" w:rsidRPr="00947A6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</w:rPr>
              <w:t>История Древнего мира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2.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Древний мир. Древний Восток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</w:rPr>
              <w:t>Древняя Греция. Эллинизм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</w:rPr>
              <w:t>Древний Рим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</w:tbl>
    <w:p w:rsidR="00D47343" w:rsidRPr="00947A63" w:rsidRDefault="00D47343">
      <w:pPr>
        <w:rPr>
          <w:rFonts w:ascii="Times New Roman" w:hAnsi="Times New Roman" w:cs="Times New Roman"/>
        </w:rPr>
        <w:sectPr w:rsidR="00D47343" w:rsidRPr="00947A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Pr="00947A63" w:rsidRDefault="00E3429A">
      <w:pPr>
        <w:spacing w:after="0"/>
        <w:ind w:left="120"/>
        <w:rPr>
          <w:rFonts w:ascii="Times New Roman" w:hAnsi="Times New Roman" w:cs="Times New Roman"/>
        </w:rPr>
      </w:pPr>
      <w:r w:rsidRPr="00947A63">
        <w:rPr>
          <w:rFonts w:ascii="Times New Roman" w:hAnsi="Times New Roman" w:cs="Times New Roman"/>
          <w:b/>
          <w:color w:val="000000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09"/>
        <w:gridCol w:w="4154"/>
        <w:gridCol w:w="1596"/>
        <w:gridCol w:w="1743"/>
        <w:gridCol w:w="1828"/>
        <w:gridCol w:w="2824"/>
      </w:tblGrid>
      <w:tr w:rsidR="00D47343" w:rsidRPr="00947A63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1.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Всеобщая история. История Средних веков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Византийская империя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VI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—</w:t>
            </w:r>
            <w:r w:rsidRPr="00947A63">
              <w:rPr>
                <w:rFonts w:ascii="Times New Roman" w:hAnsi="Times New Roman" w:cs="Times New Roman"/>
                <w:color w:val="000000"/>
              </w:rPr>
              <w:t>XI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Арабы в </w:t>
            </w:r>
            <w:r w:rsidRPr="00947A63">
              <w:rPr>
                <w:rFonts w:ascii="Times New Roman" w:hAnsi="Times New Roman" w:cs="Times New Roman"/>
                <w:color w:val="000000"/>
              </w:rPr>
              <w:t>VI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—Х</w:t>
            </w:r>
            <w:r w:rsidRPr="00947A63">
              <w:rPr>
                <w:rFonts w:ascii="Times New Roman" w:hAnsi="Times New Roman" w:cs="Times New Roman"/>
                <w:color w:val="000000"/>
              </w:rPr>
              <w:t>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Государства Европы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—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2.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История России. От Руси к Российскому государству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Русь в </w:t>
            </w:r>
            <w:r w:rsidRPr="00947A63">
              <w:rPr>
                <w:rFonts w:ascii="Times New Roman" w:hAnsi="Times New Roman" w:cs="Times New Roman"/>
                <w:color w:val="000000"/>
              </w:rPr>
              <w:t>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Русь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Русские земли и их соседи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</w:t>
            </w:r>
            <w:r w:rsidRPr="00947A63">
              <w:rPr>
                <w:rFonts w:ascii="Times New Roman" w:hAnsi="Times New Roman" w:cs="Times New Roman"/>
                <w:color w:val="000000"/>
              </w:rPr>
              <w:t>XIV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Формирование единого Русского государства в 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Наш край с древнейших времен до конца 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</w:tbl>
    <w:p w:rsidR="00D47343" w:rsidRPr="0058298E" w:rsidRDefault="00D47343">
      <w:pPr>
        <w:rPr>
          <w:rFonts w:ascii="Times New Roman" w:hAnsi="Times New Roman" w:cs="Times New Roman"/>
          <w:lang w:val="ru-RU"/>
        </w:rPr>
        <w:sectPr w:rsidR="00D47343" w:rsidRPr="005829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Pr="00947A63" w:rsidRDefault="00E3429A">
      <w:pPr>
        <w:spacing w:after="0"/>
        <w:ind w:left="120"/>
        <w:rPr>
          <w:rFonts w:ascii="Times New Roman" w:hAnsi="Times New Roman" w:cs="Times New Roman"/>
        </w:rPr>
      </w:pPr>
      <w:r w:rsidRPr="00947A63">
        <w:rPr>
          <w:rFonts w:ascii="Times New Roman" w:hAnsi="Times New Roman" w:cs="Times New Roman"/>
          <w:b/>
          <w:color w:val="000000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7"/>
        <w:gridCol w:w="4266"/>
        <w:gridCol w:w="1542"/>
        <w:gridCol w:w="1716"/>
        <w:gridCol w:w="1791"/>
        <w:gridCol w:w="2812"/>
      </w:tblGrid>
      <w:tr w:rsidR="00D47343" w:rsidRPr="00947A63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1.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Всеобщая история. История Нового времени. </w:t>
            </w:r>
            <w:r w:rsidRPr="00947A63">
              <w:rPr>
                <w:rFonts w:ascii="Times New Roman" w:hAnsi="Times New Roman" w:cs="Times New Roman"/>
                <w:b/>
                <w:color w:val="000000"/>
              </w:rPr>
              <w:t>XIХ — начало ХХ в.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Европа в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Развитие индустриального общества в первой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Страны Европы и Северной Америки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Страны Латинской Америки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Страны Азии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Народы Африки в Х</w:t>
            </w:r>
            <w:r w:rsidRPr="00947A63">
              <w:rPr>
                <w:rFonts w:ascii="Times New Roman" w:hAnsi="Times New Roman" w:cs="Times New Roman"/>
                <w:color w:val="000000"/>
              </w:rPr>
              <w:t>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Развитие культуры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Международные отношения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2.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История России. Российская империя в </w:t>
            </w:r>
            <w:r w:rsidRPr="00947A63">
              <w:rPr>
                <w:rFonts w:ascii="Times New Roman" w:hAnsi="Times New Roman" w:cs="Times New Roman"/>
                <w:b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b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 в.</w:t>
            </w: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Культурное пространство империи в первой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Народы России в первой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Социальная и правовая модернизация страны при Александре </w:t>
            </w:r>
            <w:r w:rsidRPr="00947A63">
              <w:rPr>
                <w:rFonts w:ascii="Times New Roman" w:hAnsi="Times New Roman" w:cs="Times New Roman"/>
                <w:color w:val="000000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Культурное пространство империи во второй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Россия на пороге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3.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Учебный модуль. </w:t>
            </w:r>
            <w:r w:rsidRPr="00947A63">
              <w:rPr>
                <w:rFonts w:ascii="Times New Roman" w:hAnsi="Times New Roman" w:cs="Times New Roman"/>
                <w:b/>
                <w:color w:val="000000"/>
                <w:lang w:val="ru-RU"/>
              </w:rPr>
              <w:t xml:space="preserve">"Введение в Новейшую историю </w:t>
            </w:r>
            <w:r w:rsidRPr="00947A63">
              <w:rPr>
                <w:rFonts w:ascii="Times New Roman" w:hAnsi="Times New Roman" w:cs="Times New Roman"/>
                <w:b/>
                <w:color w:val="000000"/>
              </w:rPr>
              <w:t>России"</w:t>
            </w: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Поле для свободного ввода</w:t>
            </w: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Поле для свободного ввода</w:t>
            </w: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Поле для свободного ввода</w:t>
            </w: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Поле для свободного ввода</w:t>
            </w: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Возрождение страны с 2000-х гг. </w:t>
            </w:r>
            <w:r w:rsidRPr="00947A63">
              <w:rPr>
                <w:rFonts w:ascii="Times New Roman" w:hAnsi="Times New Roman" w:cs="Times New Roman"/>
                <w:color w:val="000000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Поле для свободного ввода</w:t>
            </w: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Поле для свободного ввода</w:t>
            </w: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</w:tbl>
    <w:p w:rsidR="00D47343" w:rsidRPr="00947A63" w:rsidRDefault="00D47343">
      <w:pPr>
        <w:rPr>
          <w:rFonts w:ascii="Times New Roman" w:hAnsi="Times New Roman" w:cs="Times New Roman"/>
          <w:lang w:val="ru-RU"/>
        </w:rPr>
        <w:sectPr w:rsidR="00D47343" w:rsidRPr="00947A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Pr="00947A63" w:rsidRDefault="00D47343">
      <w:pPr>
        <w:rPr>
          <w:lang w:val="ru-RU"/>
        </w:rPr>
        <w:sectPr w:rsidR="00D47343" w:rsidRPr="00947A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Default="00E3429A" w:rsidP="00947A63">
      <w:pPr>
        <w:spacing w:after="0"/>
      </w:pPr>
      <w:bookmarkStart w:id="5" w:name="block-12765317"/>
      <w:bookmarkEnd w:id="4"/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D47343" w:rsidRDefault="00E342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7"/>
        <w:gridCol w:w="3472"/>
        <w:gridCol w:w="1141"/>
        <w:gridCol w:w="1841"/>
        <w:gridCol w:w="1910"/>
        <w:gridCol w:w="1423"/>
        <w:gridCol w:w="3356"/>
      </w:tblGrid>
      <w:tr w:rsidR="00D47343">
        <w:trPr>
          <w:trHeight w:val="144"/>
          <w:tblCellSpacing w:w="20" w:type="nil"/>
        </w:trPr>
        <w:tc>
          <w:tcPr>
            <w:tcW w:w="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7343" w:rsidRDefault="00D47343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47343" w:rsidRDefault="00D473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47343" w:rsidRDefault="00D47343">
            <w:pPr>
              <w:spacing w:after="0"/>
              <w:ind w:left="135"/>
            </w:pPr>
          </w:p>
        </w:tc>
        <w:tc>
          <w:tcPr>
            <w:tcW w:w="1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47343" w:rsidRDefault="00D47343">
            <w:pPr>
              <w:spacing w:after="0"/>
              <w:ind w:left="135"/>
            </w:pPr>
          </w:p>
        </w:tc>
      </w:tr>
      <w:tr w:rsidR="00D473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Default="00D473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Default="00D47343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7343" w:rsidRDefault="00D47343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7343" w:rsidRDefault="00D47343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7343" w:rsidRDefault="00D473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Default="00D473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Default="00D47343"/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D47343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D47343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8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47343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47343" w:rsidRDefault="00D47343">
            <w:pPr>
              <w:spacing w:after="0"/>
              <w:ind w:left="135"/>
            </w:pPr>
          </w:p>
        </w:tc>
      </w:tr>
      <w:tr w:rsidR="00D473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F678CD" w:rsidRDefault="00E3429A">
            <w:pPr>
              <w:spacing w:after="0"/>
              <w:ind w:left="135"/>
              <w:rPr>
                <w:lang w:val="ru-RU"/>
              </w:rPr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 w:rsidRPr="00F678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D47343" w:rsidRDefault="00E342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Default="00D47343"/>
        </w:tc>
      </w:tr>
    </w:tbl>
    <w:p w:rsidR="00D47343" w:rsidRPr="00AB2735" w:rsidRDefault="00D47343">
      <w:pPr>
        <w:rPr>
          <w:lang w:val="ru-RU"/>
        </w:rPr>
        <w:sectPr w:rsidR="00D47343" w:rsidRPr="00AB27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Pr="00947A63" w:rsidRDefault="00E3429A" w:rsidP="00AB2735">
      <w:pPr>
        <w:spacing w:after="0"/>
        <w:rPr>
          <w:rFonts w:ascii="Times New Roman" w:hAnsi="Times New Roman" w:cs="Times New Roman"/>
        </w:rPr>
      </w:pPr>
      <w:r w:rsidRPr="00947A63">
        <w:rPr>
          <w:rFonts w:ascii="Times New Roman" w:hAnsi="Times New Roman" w:cs="Times New Roman"/>
          <w:b/>
          <w:color w:val="000000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0"/>
        <w:gridCol w:w="4123"/>
        <w:gridCol w:w="1255"/>
        <w:gridCol w:w="1716"/>
        <w:gridCol w:w="1779"/>
        <w:gridCol w:w="1333"/>
        <w:gridCol w:w="2934"/>
      </w:tblGrid>
      <w:tr w:rsidR="00D47343" w:rsidRPr="00947A63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Тема урока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Дата изучения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06.09.2023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Франкское государство в </w:t>
            </w:r>
            <w:r w:rsidRPr="00947A63">
              <w:rPr>
                <w:rFonts w:ascii="Times New Roman" w:hAnsi="Times New Roman" w:cs="Times New Roman"/>
                <w:color w:val="000000"/>
              </w:rPr>
              <w:t>VIII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—</w:t>
            </w:r>
            <w:r w:rsidRPr="00947A63">
              <w:rPr>
                <w:rFonts w:ascii="Times New Roman" w:hAnsi="Times New Roman" w:cs="Times New Roman"/>
                <w:color w:val="000000"/>
              </w:rPr>
              <w:t>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Ранние славянские государства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/8864840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Византия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VI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  <w:r w:rsidRPr="00947A63">
              <w:rPr>
                <w:rFonts w:ascii="Times New Roman" w:hAnsi="Times New Roman" w:cs="Times New Roman"/>
                <w:color w:val="000000"/>
              </w:rPr>
              <w:t>XI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Культура Византии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 w:rsidRPr="00947A63">
              <w:rPr>
                <w:rFonts w:ascii="Times New Roman" w:hAnsi="Times New Roman" w:cs="Times New Roman"/>
                <w:color w:val="000000"/>
              </w:rPr>
              <w:t>Арабский халифат: его расцвет и распад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27.09.2023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/8864880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Культура исламского мира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29.09.2023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/8864892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Феодалы и крестьянство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04.10.2023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11.10.2023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18.10.2023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Обострение социальных противоречий в Х</w:t>
            </w:r>
            <w:r w:rsidRPr="00947A63">
              <w:rPr>
                <w:rFonts w:ascii="Times New Roman" w:hAnsi="Times New Roman" w:cs="Times New Roman"/>
                <w:color w:val="000000"/>
              </w:rPr>
              <w:t>IV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 (Жакерия, восстание Уота Тайлера). </w:t>
            </w:r>
            <w:r w:rsidRPr="00947A63">
              <w:rPr>
                <w:rFonts w:ascii="Times New Roman" w:hAnsi="Times New Roman" w:cs="Times New Roman"/>
                <w:color w:val="000000"/>
              </w:rPr>
              <w:t>Гуситское движение в Чехии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Византийская империя и славянские государства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—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25.10.2023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/8864919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Религия и культура средневековой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27.10.2023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be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Гуманизм. Раннее Возрождение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Китай и Япония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Индия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17.11.2023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Цивилизации майя, ацтеков и инков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24.11.2023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/88649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Роль и место России в мировой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29.11.2023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efa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06.12.2023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Великое переселение народов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Первые русские князья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fad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Внешняя политика Руси в </w:t>
            </w:r>
            <w:r w:rsidRPr="00947A63">
              <w:rPr>
                <w:rFonts w:ascii="Times New Roman" w:hAnsi="Times New Roman" w:cs="Times New Roman"/>
                <w:color w:val="000000"/>
              </w:rPr>
              <w:t>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  <w:r w:rsidRPr="00947A63">
              <w:rPr>
                <w:rFonts w:ascii="Times New Roman" w:hAnsi="Times New Roman" w:cs="Times New Roman"/>
                <w:color w:val="000000"/>
              </w:rPr>
              <w:t>XI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27.12.2023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Принятие христианства и его значение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29.12.2023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Русь в конце </w:t>
            </w:r>
            <w:r w:rsidRPr="00947A63">
              <w:rPr>
                <w:rFonts w:ascii="Times New Roman" w:hAnsi="Times New Roman" w:cs="Times New Roman"/>
                <w:color w:val="000000"/>
              </w:rPr>
              <w:t>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10.01.2024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18030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Территориально-политическая структура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12.01.2024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Внутренняя и внешняя политика русских князей в конце </w:t>
            </w:r>
            <w:r w:rsidRPr="00947A63">
              <w:rPr>
                <w:rFonts w:ascii="Times New Roman" w:hAnsi="Times New Roman" w:cs="Times New Roman"/>
                <w:color w:val="000000"/>
              </w:rPr>
              <w:t>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первой трети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17.01.2024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Русская церковь в </w:t>
            </w:r>
            <w:r w:rsidRPr="00947A63">
              <w:rPr>
                <w:rFonts w:ascii="Times New Roman" w:hAnsi="Times New Roman" w:cs="Times New Roman"/>
                <w:color w:val="000000"/>
              </w:rPr>
              <w:t>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19.01.2024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24.01.2024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26.01.2024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31.01.2024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hyperlink r:id="rId17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18134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Урок повторения, обобщения и контроля по теме «Русь в </w:t>
            </w:r>
            <w:r w:rsidRPr="00947A63">
              <w:rPr>
                <w:rFonts w:ascii="Times New Roman" w:hAnsi="Times New Roman" w:cs="Times New Roman"/>
                <w:color w:val="000000"/>
              </w:rPr>
              <w:t>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07.02.2024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14.02.2024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1816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16.02.2024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21.02.2024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1821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202CB4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23.02.2024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18230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hyperlink r:id="rId17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Урок повторения, обобщения и контроля по теме «Русь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28.02.2024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06.03.2024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hyperlink r:id="rId18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</w:t>
            </w:r>
            <w:r w:rsidRPr="00947A63">
              <w:rPr>
                <w:rFonts w:ascii="Times New Roman" w:hAnsi="Times New Roman" w:cs="Times New Roman"/>
                <w:color w:val="000000"/>
              </w:rPr>
              <w:t>XIV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Княжества Северо-Восточной Руси.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Дмитрий Донской. Куликовская битва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03.04.2024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1831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Народы и государства степной зоны Восточной Европы и Сибири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–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веках 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1835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Культурное пространство Руси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  <w:r w:rsidRPr="00947A63">
              <w:rPr>
                <w:rFonts w:ascii="Times New Roman" w:hAnsi="Times New Roman" w:cs="Times New Roman"/>
                <w:color w:val="000000"/>
              </w:rPr>
              <w:t>XIV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10.04.2024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1837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12.04.2024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Новгород и Псков в 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17.04.2024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19.04.2024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18402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24.04.2024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Формирование системы управления единого государства при Иване </w:t>
            </w:r>
            <w:r w:rsidRPr="00947A63">
              <w:rPr>
                <w:rFonts w:ascii="Times New Roman" w:hAnsi="Times New Roman" w:cs="Times New Roman"/>
                <w:color w:val="000000"/>
              </w:rPr>
              <w:t>III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26.04.2024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Культурное пространство Русского государства в 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01.05.2024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1844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18466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Наш край с древнейших времен до конца </w:t>
            </w:r>
            <w:r w:rsidRPr="00947A63">
              <w:rPr>
                <w:rFonts w:ascii="Times New Roman" w:hAnsi="Times New Roman" w:cs="Times New Roman"/>
                <w:color w:val="000000"/>
              </w:rPr>
              <w:t>XV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10.05.2024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68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2.2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</w:tbl>
    <w:p w:rsidR="00D47343" w:rsidRPr="00947A63" w:rsidRDefault="00D47343">
      <w:pPr>
        <w:rPr>
          <w:rFonts w:ascii="Times New Roman" w:hAnsi="Times New Roman" w:cs="Times New Roman"/>
        </w:rPr>
        <w:sectPr w:rsidR="00D47343" w:rsidRPr="00947A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Pr="00947A63" w:rsidRDefault="00E3429A">
      <w:pPr>
        <w:spacing w:after="0"/>
        <w:ind w:left="120"/>
        <w:rPr>
          <w:rFonts w:ascii="Times New Roman" w:hAnsi="Times New Roman" w:cs="Times New Roman"/>
        </w:rPr>
      </w:pPr>
      <w:r w:rsidRPr="00947A63">
        <w:rPr>
          <w:rFonts w:ascii="Times New Roman" w:hAnsi="Times New Roman" w:cs="Times New Roman"/>
          <w:b/>
          <w:color w:val="000000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3"/>
        <w:gridCol w:w="4272"/>
        <w:gridCol w:w="1226"/>
        <w:gridCol w:w="1716"/>
        <w:gridCol w:w="1779"/>
        <w:gridCol w:w="1333"/>
        <w:gridCol w:w="2861"/>
      </w:tblGrid>
      <w:tr w:rsidR="00D47343" w:rsidRPr="00947A63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Тема урока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Дата изучения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Введение. История нового времени.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- начала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dff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Провозглашение империи Наполеона </w:t>
            </w:r>
            <w:r w:rsidRPr="00947A63">
              <w:rPr>
                <w:rFonts w:ascii="Times New Roman" w:hAnsi="Times New Roman" w:cs="Times New Roman"/>
                <w:color w:val="000000"/>
              </w:rPr>
              <w:t>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во Франции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Политические течения и партии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Франция, Великобритания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Европейские революции 1830 г. и 1848-1849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Великобритания в Викторианскую эпоху.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Франция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ece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Италия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Страны Центральной и Юго-Восточной Европы во второй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Соединенные Штаты Америки в середине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fe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Влияние США на страны Латинской Америки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Япония и Китай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Османская империя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Индия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Завершение колониального раздела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Научные открытия и технические изобретения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Художественная культура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начала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Международные отношения, конфликты и войны в конце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Обобщение. Историческое и культурное наследие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/8864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Введение. Российская империя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-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Проекты либеральных реформ Александра </w:t>
            </w:r>
            <w:r w:rsidRPr="00947A63">
              <w:rPr>
                <w:rFonts w:ascii="Times New Roman" w:hAnsi="Times New Roman" w:cs="Times New Roman"/>
                <w:color w:val="000000"/>
              </w:rPr>
              <w:t>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Внешняя политика России в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ebe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Внешняя политика России в 1813–1825 годах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19109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1912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hyperlink r:id="rId22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Реформаторские и консервативные тенденции в политике Николая </w:t>
            </w:r>
            <w:r w:rsidRPr="00947A63">
              <w:rPr>
                <w:rFonts w:ascii="Times New Roman" w:hAnsi="Times New Roman" w:cs="Times New Roman"/>
                <w:color w:val="000000"/>
              </w:rPr>
              <w:t>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Внешняя политика России во второй четверти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века. </w:t>
            </w:r>
            <w:r w:rsidRPr="00947A63">
              <w:rPr>
                <w:rFonts w:ascii="Times New Roman" w:hAnsi="Times New Roman" w:cs="Times New Roman"/>
                <w:color w:val="000000"/>
              </w:rPr>
              <w:t>Крымская война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19223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hyperlink r:id="rId22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Сословная структура российского общества.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Общественная жизнь в 1830—1850-е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19261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Развитие науки и техники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Народная культура. Культура повседневности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19278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Земская и городская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19316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da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Военные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hyperlink r:id="rId24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 w:rsidRPr="00947A63">
              <w:rPr>
                <w:rFonts w:ascii="Times New Roman" w:hAnsi="Times New Roman" w:cs="Times New Roman"/>
                <w:color w:val="000000"/>
              </w:rPr>
              <w:t>II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«Народное самодержавие» Александра III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cae</w:t>
              </w:r>
            </w:hyperlink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hyperlink r:id="rId24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Культура и быт народов России во второй половине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Наука и образование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Художественная культура второй половины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1942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Национальная политика самодержавия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1943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Общественная жизнь в 1860—1890-х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Идейные течения и общественное движение второй половины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1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1946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2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1947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3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4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Россия в системе международных отношений в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5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6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Избирательный закон 11 декабря 1905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7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Общество и власть после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Серебряный век российской культуры.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8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Наш край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‒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9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1954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7343" w:rsidRPr="00D418F5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Обобщение по теме «Российская империя в </w:t>
            </w:r>
            <w:r w:rsidRPr="00947A63">
              <w:rPr>
                <w:rFonts w:ascii="Times New Roman" w:hAnsi="Times New Roman" w:cs="Times New Roman"/>
                <w:color w:val="000000"/>
              </w:rPr>
              <w:t>XIX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—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60"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/8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947A6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18.03.2024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 w:rsidRPr="00947A63">
              <w:rPr>
                <w:rFonts w:ascii="Times New Roman" w:hAnsi="Times New Roman" w:cs="Times New Roman"/>
                <w:color w:val="000000"/>
              </w:rPr>
              <w:t>XX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Нападение гитлеровской Германии 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Россия в начале </w:t>
            </w:r>
            <w:r w:rsidRPr="00947A63">
              <w:rPr>
                <w:rFonts w:ascii="Times New Roman" w:hAnsi="Times New Roman" w:cs="Times New Roman"/>
                <w:color w:val="000000"/>
              </w:rPr>
              <w:t>XXI</w:t>
            </w: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14.05.2024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20.05.2024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47343" w:rsidRPr="00947A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947A63">
              <w:rPr>
                <w:rFonts w:ascii="Times New Roman" w:hAnsi="Times New Roman" w:cs="Times New Roman"/>
                <w:color w:val="000000"/>
              </w:rPr>
              <w:t xml:space="preserve">85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47343" w:rsidRPr="00947A63" w:rsidRDefault="00E3429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47A63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343" w:rsidRPr="00947A63" w:rsidRDefault="00D47343">
            <w:pPr>
              <w:rPr>
                <w:rFonts w:ascii="Times New Roman" w:hAnsi="Times New Roman" w:cs="Times New Roman"/>
              </w:rPr>
            </w:pPr>
          </w:p>
        </w:tc>
      </w:tr>
    </w:tbl>
    <w:p w:rsidR="00D47343" w:rsidRPr="00AB2735" w:rsidRDefault="00D47343">
      <w:pPr>
        <w:rPr>
          <w:rFonts w:ascii="Times New Roman" w:hAnsi="Times New Roman" w:cs="Times New Roman"/>
          <w:lang w:val="ru-RU"/>
        </w:rPr>
        <w:sectPr w:rsidR="00D47343" w:rsidRPr="00AB27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Pr="00AB2735" w:rsidRDefault="00D47343">
      <w:pPr>
        <w:rPr>
          <w:lang w:val="ru-RU"/>
        </w:rPr>
        <w:sectPr w:rsidR="00D47343" w:rsidRPr="00AB27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7343" w:rsidRPr="00AB2735" w:rsidRDefault="00E3429A" w:rsidP="00AB2735">
      <w:pPr>
        <w:spacing w:after="0"/>
        <w:rPr>
          <w:lang w:val="ru-RU"/>
        </w:rPr>
      </w:pPr>
      <w:bookmarkStart w:id="6" w:name="block-12765318"/>
      <w:bookmarkEnd w:id="5"/>
      <w:r w:rsidRPr="00AB2735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D47343" w:rsidRPr="00AB2735" w:rsidRDefault="00E3429A">
      <w:pPr>
        <w:spacing w:after="0" w:line="480" w:lineRule="auto"/>
        <w:ind w:left="120"/>
        <w:rPr>
          <w:lang w:val="ru-RU"/>
        </w:rPr>
      </w:pPr>
      <w:r w:rsidRPr="00AB273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47343" w:rsidRPr="00AB2735" w:rsidRDefault="00D47343">
      <w:pPr>
        <w:spacing w:after="0" w:line="480" w:lineRule="auto"/>
        <w:ind w:left="120"/>
        <w:rPr>
          <w:lang w:val="ru-RU"/>
        </w:rPr>
      </w:pPr>
    </w:p>
    <w:p w:rsidR="00D47343" w:rsidRPr="00AB2735" w:rsidRDefault="00D47343">
      <w:pPr>
        <w:spacing w:after="0" w:line="480" w:lineRule="auto"/>
        <w:ind w:left="120"/>
        <w:rPr>
          <w:lang w:val="ru-RU"/>
        </w:rPr>
      </w:pPr>
    </w:p>
    <w:p w:rsidR="00D47343" w:rsidRPr="00AB2735" w:rsidRDefault="00D47343">
      <w:pPr>
        <w:spacing w:after="0"/>
        <w:ind w:left="120"/>
        <w:rPr>
          <w:lang w:val="ru-RU"/>
        </w:rPr>
      </w:pPr>
    </w:p>
    <w:p w:rsidR="00D47343" w:rsidRPr="00AB2735" w:rsidRDefault="00E3429A">
      <w:pPr>
        <w:spacing w:after="0" w:line="480" w:lineRule="auto"/>
        <w:ind w:left="120"/>
        <w:rPr>
          <w:lang w:val="ru-RU"/>
        </w:rPr>
      </w:pPr>
      <w:r w:rsidRPr="00AB273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47343" w:rsidRPr="00AB2735" w:rsidRDefault="00D47343" w:rsidP="00AB2735">
      <w:pPr>
        <w:spacing w:after="0"/>
        <w:rPr>
          <w:lang w:val="ru-RU"/>
        </w:rPr>
      </w:pPr>
    </w:p>
    <w:p w:rsidR="00D47343" w:rsidRPr="00F678CD" w:rsidRDefault="00E3429A" w:rsidP="00947A63">
      <w:pPr>
        <w:spacing w:after="0" w:line="480" w:lineRule="auto"/>
        <w:ind w:left="120"/>
        <w:rPr>
          <w:lang w:val="ru-RU"/>
        </w:rPr>
        <w:sectPr w:rsidR="00D47343" w:rsidRPr="00F678CD">
          <w:pgSz w:w="11906" w:h="16383"/>
          <w:pgMar w:top="1134" w:right="850" w:bottom="1134" w:left="1701" w:header="720" w:footer="720" w:gutter="0"/>
          <w:cols w:space="720"/>
        </w:sectPr>
      </w:pPr>
      <w:r w:rsidRPr="00F678C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</w:t>
      </w:r>
      <w:r w:rsidR="00AB2735">
        <w:rPr>
          <w:rFonts w:ascii="Times New Roman" w:hAnsi="Times New Roman"/>
          <w:b/>
          <w:color w:val="000000"/>
          <w:sz w:val="28"/>
          <w:lang w:val="ru-RU"/>
        </w:rPr>
        <w:t>Т</w:t>
      </w:r>
    </w:p>
    <w:bookmarkEnd w:id="6"/>
    <w:p w:rsidR="00E3429A" w:rsidRPr="00F678CD" w:rsidRDefault="00E3429A" w:rsidP="00AB2735">
      <w:pPr>
        <w:rPr>
          <w:lang w:val="ru-RU"/>
        </w:rPr>
      </w:pPr>
    </w:p>
    <w:sectPr w:rsidR="00E3429A" w:rsidRPr="00F678CD" w:rsidSect="00D47343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BF8" w:rsidRDefault="00335BF8" w:rsidP="00947A63">
      <w:pPr>
        <w:spacing w:after="0" w:line="240" w:lineRule="auto"/>
      </w:pPr>
      <w:r>
        <w:separator/>
      </w:r>
    </w:p>
  </w:endnote>
  <w:endnote w:type="continuationSeparator" w:id="0">
    <w:p w:rsidR="00335BF8" w:rsidRDefault="00335BF8" w:rsidP="00947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BF8" w:rsidRDefault="00335BF8" w:rsidP="00947A63">
      <w:pPr>
        <w:spacing w:after="0" w:line="240" w:lineRule="auto"/>
      </w:pPr>
      <w:r>
        <w:separator/>
      </w:r>
    </w:p>
  </w:footnote>
  <w:footnote w:type="continuationSeparator" w:id="0">
    <w:p w:rsidR="00335BF8" w:rsidRDefault="00335BF8" w:rsidP="00947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7EE4"/>
    <w:multiLevelType w:val="multilevel"/>
    <w:tmpl w:val="792CFE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7117DA"/>
    <w:multiLevelType w:val="multilevel"/>
    <w:tmpl w:val="82462A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397A47"/>
    <w:multiLevelType w:val="multilevel"/>
    <w:tmpl w:val="830831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F05B18"/>
    <w:multiLevelType w:val="multilevel"/>
    <w:tmpl w:val="CDDE68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A313B18"/>
    <w:multiLevelType w:val="multilevel"/>
    <w:tmpl w:val="726881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A3F47C9"/>
    <w:multiLevelType w:val="multilevel"/>
    <w:tmpl w:val="714E37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C9205C"/>
    <w:multiLevelType w:val="multilevel"/>
    <w:tmpl w:val="4F644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4285206"/>
    <w:multiLevelType w:val="multilevel"/>
    <w:tmpl w:val="DC6230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4D421C4"/>
    <w:multiLevelType w:val="multilevel"/>
    <w:tmpl w:val="0A3E4E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231F84"/>
    <w:multiLevelType w:val="multilevel"/>
    <w:tmpl w:val="674C48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997410D"/>
    <w:multiLevelType w:val="multilevel"/>
    <w:tmpl w:val="9C1C52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C6B311C"/>
    <w:multiLevelType w:val="multilevel"/>
    <w:tmpl w:val="87D221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D9E4B63"/>
    <w:multiLevelType w:val="multilevel"/>
    <w:tmpl w:val="A72604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69105B5"/>
    <w:multiLevelType w:val="multilevel"/>
    <w:tmpl w:val="485C88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7E879D2"/>
    <w:multiLevelType w:val="multilevel"/>
    <w:tmpl w:val="7EF267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8F848E9"/>
    <w:multiLevelType w:val="multilevel"/>
    <w:tmpl w:val="A454CD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97D22EB"/>
    <w:multiLevelType w:val="multilevel"/>
    <w:tmpl w:val="90B2A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BD5107A"/>
    <w:multiLevelType w:val="multilevel"/>
    <w:tmpl w:val="A02C63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C5129E1"/>
    <w:multiLevelType w:val="multilevel"/>
    <w:tmpl w:val="97EA69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22374ED"/>
    <w:multiLevelType w:val="multilevel"/>
    <w:tmpl w:val="16E6E6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33B6742"/>
    <w:multiLevelType w:val="multilevel"/>
    <w:tmpl w:val="47D050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3723FC8"/>
    <w:multiLevelType w:val="multilevel"/>
    <w:tmpl w:val="30B4B6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7FE2674"/>
    <w:multiLevelType w:val="multilevel"/>
    <w:tmpl w:val="CEBCA0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9FA2DE1"/>
    <w:multiLevelType w:val="multilevel"/>
    <w:tmpl w:val="890898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A462B5B"/>
    <w:multiLevelType w:val="multilevel"/>
    <w:tmpl w:val="D9E6E2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2E72CBD"/>
    <w:multiLevelType w:val="multilevel"/>
    <w:tmpl w:val="30C0A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33B073A"/>
    <w:multiLevelType w:val="multilevel"/>
    <w:tmpl w:val="F31E88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4640B08"/>
    <w:multiLevelType w:val="multilevel"/>
    <w:tmpl w:val="A84845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67C5D68"/>
    <w:multiLevelType w:val="multilevel"/>
    <w:tmpl w:val="5ECC2F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8776827"/>
    <w:multiLevelType w:val="multilevel"/>
    <w:tmpl w:val="C1100E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A0A459E"/>
    <w:multiLevelType w:val="multilevel"/>
    <w:tmpl w:val="0FC447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A713C1D"/>
    <w:multiLevelType w:val="multilevel"/>
    <w:tmpl w:val="C40EEB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C1944DF"/>
    <w:multiLevelType w:val="multilevel"/>
    <w:tmpl w:val="E5EAEC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EEA5FDF"/>
    <w:multiLevelType w:val="multilevel"/>
    <w:tmpl w:val="7E60C7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1A34128"/>
    <w:multiLevelType w:val="multilevel"/>
    <w:tmpl w:val="D70A52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5401C0"/>
    <w:multiLevelType w:val="multilevel"/>
    <w:tmpl w:val="876228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BF35CC3"/>
    <w:multiLevelType w:val="multilevel"/>
    <w:tmpl w:val="E54ACE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E0F699A"/>
    <w:multiLevelType w:val="multilevel"/>
    <w:tmpl w:val="F0F0D5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6"/>
  </w:num>
  <w:num w:numId="2">
    <w:abstractNumId w:val="1"/>
  </w:num>
  <w:num w:numId="3">
    <w:abstractNumId w:val="34"/>
  </w:num>
  <w:num w:numId="4">
    <w:abstractNumId w:val="14"/>
  </w:num>
  <w:num w:numId="5">
    <w:abstractNumId w:val="22"/>
  </w:num>
  <w:num w:numId="6">
    <w:abstractNumId w:val="9"/>
  </w:num>
  <w:num w:numId="7">
    <w:abstractNumId w:val="32"/>
  </w:num>
  <w:num w:numId="8">
    <w:abstractNumId w:val="31"/>
  </w:num>
  <w:num w:numId="9">
    <w:abstractNumId w:val="17"/>
  </w:num>
  <w:num w:numId="10">
    <w:abstractNumId w:val="0"/>
  </w:num>
  <w:num w:numId="11">
    <w:abstractNumId w:val="7"/>
  </w:num>
  <w:num w:numId="12">
    <w:abstractNumId w:val="37"/>
  </w:num>
  <w:num w:numId="13">
    <w:abstractNumId w:val="11"/>
  </w:num>
  <w:num w:numId="14">
    <w:abstractNumId w:val="28"/>
  </w:num>
  <w:num w:numId="15">
    <w:abstractNumId w:val="23"/>
  </w:num>
  <w:num w:numId="16">
    <w:abstractNumId w:val="6"/>
  </w:num>
  <w:num w:numId="17">
    <w:abstractNumId w:val="30"/>
  </w:num>
  <w:num w:numId="18">
    <w:abstractNumId w:val="26"/>
  </w:num>
  <w:num w:numId="19">
    <w:abstractNumId w:val="25"/>
  </w:num>
  <w:num w:numId="20">
    <w:abstractNumId w:val="21"/>
  </w:num>
  <w:num w:numId="21">
    <w:abstractNumId w:val="35"/>
  </w:num>
  <w:num w:numId="22">
    <w:abstractNumId w:val="10"/>
  </w:num>
  <w:num w:numId="23">
    <w:abstractNumId w:val="5"/>
  </w:num>
  <w:num w:numId="24">
    <w:abstractNumId w:val="20"/>
  </w:num>
  <w:num w:numId="25">
    <w:abstractNumId w:val="15"/>
  </w:num>
  <w:num w:numId="26">
    <w:abstractNumId w:val="24"/>
  </w:num>
  <w:num w:numId="27">
    <w:abstractNumId w:val="3"/>
  </w:num>
  <w:num w:numId="28">
    <w:abstractNumId w:val="29"/>
  </w:num>
  <w:num w:numId="29">
    <w:abstractNumId w:val="16"/>
  </w:num>
  <w:num w:numId="30">
    <w:abstractNumId w:val="27"/>
  </w:num>
  <w:num w:numId="31">
    <w:abstractNumId w:val="12"/>
  </w:num>
  <w:num w:numId="32">
    <w:abstractNumId w:val="33"/>
  </w:num>
  <w:num w:numId="33">
    <w:abstractNumId w:val="4"/>
  </w:num>
  <w:num w:numId="34">
    <w:abstractNumId w:val="19"/>
  </w:num>
  <w:num w:numId="35">
    <w:abstractNumId w:val="18"/>
  </w:num>
  <w:num w:numId="36">
    <w:abstractNumId w:val="8"/>
  </w:num>
  <w:num w:numId="37">
    <w:abstractNumId w:val="13"/>
  </w:num>
  <w:num w:numId="3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7343"/>
    <w:rsid w:val="00014442"/>
    <w:rsid w:val="0007484C"/>
    <w:rsid w:val="000C3C52"/>
    <w:rsid w:val="001F097B"/>
    <w:rsid w:val="00202CB4"/>
    <w:rsid w:val="0024440D"/>
    <w:rsid w:val="00292749"/>
    <w:rsid w:val="00335BF8"/>
    <w:rsid w:val="005529DE"/>
    <w:rsid w:val="0058298E"/>
    <w:rsid w:val="0068080F"/>
    <w:rsid w:val="007852E5"/>
    <w:rsid w:val="00820CDF"/>
    <w:rsid w:val="00947A63"/>
    <w:rsid w:val="00966966"/>
    <w:rsid w:val="0099145C"/>
    <w:rsid w:val="00A05D72"/>
    <w:rsid w:val="00AB2735"/>
    <w:rsid w:val="00B22F64"/>
    <w:rsid w:val="00D0415C"/>
    <w:rsid w:val="00D418F5"/>
    <w:rsid w:val="00D47343"/>
    <w:rsid w:val="00E3429A"/>
    <w:rsid w:val="00E77C76"/>
    <w:rsid w:val="00E87C66"/>
    <w:rsid w:val="00F404FC"/>
    <w:rsid w:val="00F67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4734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473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semiHidden/>
    <w:unhideWhenUsed/>
    <w:rsid w:val="00947A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947A63"/>
  </w:style>
  <w:style w:type="paragraph" w:styleId="af0">
    <w:name w:val="Balloon Text"/>
    <w:basedOn w:val="a"/>
    <w:link w:val="af1"/>
    <w:uiPriority w:val="99"/>
    <w:semiHidden/>
    <w:unhideWhenUsed/>
    <w:rsid w:val="00D41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418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8646d5c" TargetMode="External"/><Relationship Id="rId21" Type="http://schemas.openxmlformats.org/officeDocument/2006/relationships/hyperlink" Target="https://m.edsoo.ru/7f41393a" TargetMode="External"/><Relationship Id="rId42" Type="http://schemas.openxmlformats.org/officeDocument/2006/relationships/hyperlink" Target="https://m.edsoo.ru/7f41adc0" TargetMode="External"/><Relationship Id="rId63" Type="http://schemas.openxmlformats.org/officeDocument/2006/relationships/hyperlink" Target="https://m.edsoo.ru/7f41ac44" TargetMode="External"/><Relationship Id="rId84" Type="http://schemas.openxmlformats.org/officeDocument/2006/relationships/hyperlink" Target="https://m.edsoo.ru/863fc4c2" TargetMode="External"/><Relationship Id="rId138" Type="http://schemas.openxmlformats.org/officeDocument/2006/relationships/hyperlink" Target="https://m.edsoo.ru/886486e8" TargetMode="External"/><Relationship Id="rId159" Type="http://schemas.openxmlformats.org/officeDocument/2006/relationships/hyperlink" Target="https://m.edsoo.ru/8a17f66e" TargetMode="External"/><Relationship Id="rId170" Type="http://schemas.openxmlformats.org/officeDocument/2006/relationships/hyperlink" Target="https://m.edsoo.ru/8a180e06" TargetMode="External"/><Relationship Id="rId191" Type="http://schemas.openxmlformats.org/officeDocument/2006/relationships/hyperlink" Target="https://m.edsoo.ru/8a1841c8" TargetMode="External"/><Relationship Id="rId205" Type="http://schemas.openxmlformats.org/officeDocument/2006/relationships/hyperlink" Target="https://m.edsoo.ru/8864f0a6" TargetMode="External"/><Relationship Id="rId226" Type="http://schemas.openxmlformats.org/officeDocument/2006/relationships/hyperlink" Target="https://m.edsoo.ru/8a1923b8" TargetMode="External"/><Relationship Id="rId247" Type="http://schemas.openxmlformats.org/officeDocument/2006/relationships/hyperlink" Target="https://m.edsoo.ru/8a1941cc" TargetMode="External"/><Relationship Id="rId107" Type="http://schemas.openxmlformats.org/officeDocument/2006/relationships/hyperlink" Target="https://m.edsoo.ru/8640bcf6" TargetMode="External"/><Relationship Id="rId11" Type="http://schemas.openxmlformats.org/officeDocument/2006/relationships/hyperlink" Target="https://m.edsoo.ru/7f41393a" TargetMode="External"/><Relationship Id="rId32" Type="http://schemas.openxmlformats.org/officeDocument/2006/relationships/hyperlink" Target="https://m.edsoo.ru/7f414c04" TargetMode="External"/><Relationship Id="rId53" Type="http://schemas.openxmlformats.org/officeDocument/2006/relationships/hyperlink" Target="https://m.edsoo.ru/7f41ac44" TargetMode="External"/><Relationship Id="rId74" Type="http://schemas.openxmlformats.org/officeDocument/2006/relationships/hyperlink" Target="https://m.edsoo.ru/863fabea" TargetMode="External"/><Relationship Id="rId128" Type="http://schemas.openxmlformats.org/officeDocument/2006/relationships/hyperlink" Target="https://m.edsoo.ru/88647a86" TargetMode="External"/><Relationship Id="rId149" Type="http://schemas.openxmlformats.org/officeDocument/2006/relationships/hyperlink" Target="https://m.edsoo.ru/886493d6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m.edsoo.ru/8640a91e" TargetMode="External"/><Relationship Id="rId160" Type="http://schemas.openxmlformats.org/officeDocument/2006/relationships/hyperlink" Target="https://m.edsoo.ru/8a17f790" TargetMode="External"/><Relationship Id="rId181" Type="http://schemas.openxmlformats.org/officeDocument/2006/relationships/hyperlink" Target="https://m.edsoo.ru/8a182954" TargetMode="External"/><Relationship Id="rId216" Type="http://schemas.openxmlformats.org/officeDocument/2006/relationships/hyperlink" Target="https://m.edsoo.ru/8a190996" TargetMode="External"/><Relationship Id="rId237" Type="http://schemas.openxmlformats.org/officeDocument/2006/relationships/hyperlink" Target="https://m.edsoo.ru/8a1933da" TargetMode="External"/><Relationship Id="rId258" Type="http://schemas.openxmlformats.org/officeDocument/2006/relationships/hyperlink" Target="https://m.edsoo.ru/8a194f5a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adc0" TargetMode="External"/><Relationship Id="rId64" Type="http://schemas.openxmlformats.org/officeDocument/2006/relationships/hyperlink" Target="https://m.edsoo.ru/7f41ac44" TargetMode="External"/><Relationship Id="rId118" Type="http://schemas.openxmlformats.org/officeDocument/2006/relationships/hyperlink" Target="https://m.edsoo.ru/88646e7e" TargetMode="External"/><Relationship Id="rId139" Type="http://schemas.openxmlformats.org/officeDocument/2006/relationships/hyperlink" Target="https://m.edsoo.ru/8864880a" TargetMode="External"/><Relationship Id="rId85" Type="http://schemas.openxmlformats.org/officeDocument/2006/relationships/hyperlink" Target="https://m.edsoo.ru/863fc6ca" TargetMode="External"/><Relationship Id="rId150" Type="http://schemas.openxmlformats.org/officeDocument/2006/relationships/hyperlink" Target="https://m.edsoo.ru/886494f8" TargetMode="External"/><Relationship Id="rId171" Type="http://schemas.openxmlformats.org/officeDocument/2006/relationships/hyperlink" Target="https://m.edsoo.ru/8a180fd2" TargetMode="External"/><Relationship Id="rId192" Type="http://schemas.openxmlformats.org/officeDocument/2006/relationships/hyperlink" Target="https://m.edsoo.ru/8a184358" TargetMode="External"/><Relationship Id="rId206" Type="http://schemas.openxmlformats.org/officeDocument/2006/relationships/hyperlink" Target="https://m.edsoo.ru/8864f1e6" TargetMode="External"/><Relationship Id="rId227" Type="http://schemas.openxmlformats.org/officeDocument/2006/relationships/hyperlink" Target="https://m.edsoo.ru/8a1923b8" TargetMode="External"/><Relationship Id="rId248" Type="http://schemas.openxmlformats.org/officeDocument/2006/relationships/hyperlink" Target="https://m.edsoo.ru/8a1942e4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c04" TargetMode="External"/><Relationship Id="rId108" Type="http://schemas.openxmlformats.org/officeDocument/2006/relationships/hyperlink" Target="https://m.edsoo.ru/8640be72" TargetMode="External"/><Relationship Id="rId129" Type="http://schemas.openxmlformats.org/officeDocument/2006/relationships/hyperlink" Target="https://m.edsoo.ru/88647c2a" TargetMode="External"/><Relationship Id="rId54" Type="http://schemas.openxmlformats.org/officeDocument/2006/relationships/hyperlink" Target="https://m.edsoo.ru/7f41ac44" TargetMode="External"/><Relationship Id="rId75" Type="http://schemas.openxmlformats.org/officeDocument/2006/relationships/hyperlink" Target="https://m.edsoo.ru/863fadfc" TargetMode="External"/><Relationship Id="rId96" Type="http://schemas.openxmlformats.org/officeDocument/2006/relationships/hyperlink" Target="https://m.edsoo.ru/8640aae0" TargetMode="External"/><Relationship Id="rId140" Type="http://schemas.openxmlformats.org/officeDocument/2006/relationships/hyperlink" Target="https://m.edsoo.ru/8864892c" TargetMode="External"/><Relationship Id="rId161" Type="http://schemas.openxmlformats.org/officeDocument/2006/relationships/hyperlink" Target="https://m.edsoo.ru/8a17f916" TargetMode="External"/><Relationship Id="rId182" Type="http://schemas.openxmlformats.org/officeDocument/2006/relationships/hyperlink" Target="https://m.edsoo.ru/8a182c92" TargetMode="External"/><Relationship Id="rId217" Type="http://schemas.openxmlformats.org/officeDocument/2006/relationships/hyperlink" Target="https://m.edsoo.ru/8a190b8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hyperlink" Target="https://m.edsoo.ru/8864fb6e" TargetMode="External"/><Relationship Id="rId233" Type="http://schemas.openxmlformats.org/officeDocument/2006/relationships/hyperlink" Target="https://m.edsoo.ru/8a192ad4" TargetMode="External"/><Relationship Id="rId238" Type="http://schemas.openxmlformats.org/officeDocument/2006/relationships/hyperlink" Target="https://m.edsoo.ru/8a193542" TargetMode="External"/><Relationship Id="rId254" Type="http://schemas.openxmlformats.org/officeDocument/2006/relationships/hyperlink" Target="https://m.edsoo.ru/8a194a00" TargetMode="External"/><Relationship Id="rId259" Type="http://schemas.openxmlformats.org/officeDocument/2006/relationships/hyperlink" Target="https://m.edsoo.ru/8a1954e6" TargetMode="External"/><Relationship Id="rId23" Type="http://schemas.openxmlformats.org/officeDocument/2006/relationships/hyperlink" Target="https://m.edsoo.ru/7f41393a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adc0" TargetMode="External"/><Relationship Id="rId114" Type="http://schemas.openxmlformats.org/officeDocument/2006/relationships/hyperlink" Target="https://m.edsoo.ru/88646848" TargetMode="External"/><Relationship Id="rId119" Type="http://schemas.openxmlformats.org/officeDocument/2006/relationships/hyperlink" Target="https://m.edsoo.ru/88646faa" TargetMode="External"/><Relationship Id="rId44" Type="http://schemas.openxmlformats.org/officeDocument/2006/relationships/hyperlink" Target="https://m.edsoo.ru/7f41adc0" TargetMode="External"/><Relationship Id="rId60" Type="http://schemas.openxmlformats.org/officeDocument/2006/relationships/hyperlink" Target="https://m.edsoo.ru/7f41ac44" TargetMode="External"/><Relationship Id="rId65" Type="http://schemas.openxmlformats.org/officeDocument/2006/relationships/hyperlink" Target="https://m.edsoo.ru/863f8d54" TargetMode="External"/><Relationship Id="rId81" Type="http://schemas.openxmlformats.org/officeDocument/2006/relationships/hyperlink" Target="https://m.edsoo.ru/863fbdd8" TargetMode="External"/><Relationship Id="rId86" Type="http://schemas.openxmlformats.org/officeDocument/2006/relationships/hyperlink" Target="https://m.edsoo.ru/863fc8dc" TargetMode="External"/><Relationship Id="rId130" Type="http://schemas.openxmlformats.org/officeDocument/2006/relationships/hyperlink" Target="https://m.edsoo.ru/88647d4c" TargetMode="External"/><Relationship Id="rId135" Type="http://schemas.openxmlformats.org/officeDocument/2006/relationships/hyperlink" Target="https://m.edsoo.ru/886482ec" TargetMode="External"/><Relationship Id="rId151" Type="http://schemas.openxmlformats.org/officeDocument/2006/relationships/hyperlink" Target="https://m.edsoo.ru/88649872" TargetMode="External"/><Relationship Id="rId156" Type="http://schemas.openxmlformats.org/officeDocument/2006/relationships/hyperlink" Target="https://m.edsoo.ru/8a17f31c" TargetMode="External"/><Relationship Id="rId177" Type="http://schemas.openxmlformats.org/officeDocument/2006/relationships/hyperlink" Target="https://m.edsoo.ru/8a1821b6" TargetMode="External"/><Relationship Id="rId198" Type="http://schemas.openxmlformats.org/officeDocument/2006/relationships/hyperlink" Target="https://m.edsoo.ru/8864e2dc" TargetMode="External"/><Relationship Id="rId172" Type="http://schemas.openxmlformats.org/officeDocument/2006/relationships/hyperlink" Target="https://m.edsoo.ru/8a181194" TargetMode="External"/><Relationship Id="rId193" Type="http://schemas.openxmlformats.org/officeDocument/2006/relationships/hyperlink" Target="https://m.edsoo.ru/8a1844de" TargetMode="External"/><Relationship Id="rId202" Type="http://schemas.openxmlformats.org/officeDocument/2006/relationships/hyperlink" Target="https://m.edsoo.ru/8864e912" TargetMode="External"/><Relationship Id="rId207" Type="http://schemas.openxmlformats.org/officeDocument/2006/relationships/hyperlink" Target="https://m.edsoo.ru/8864f2fe" TargetMode="External"/><Relationship Id="rId223" Type="http://schemas.openxmlformats.org/officeDocument/2006/relationships/hyperlink" Target="https://m.edsoo.ru/8a191648" TargetMode="External"/><Relationship Id="rId228" Type="http://schemas.openxmlformats.org/officeDocument/2006/relationships/hyperlink" Target="https://m.edsoo.ru/8a191f12" TargetMode="External"/><Relationship Id="rId244" Type="http://schemas.openxmlformats.org/officeDocument/2006/relationships/hyperlink" Target="https://m.edsoo.ru/8a193e5c" TargetMode="External"/><Relationship Id="rId249" Type="http://schemas.openxmlformats.org/officeDocument/2006/relationships/hyperlink" Target="https://m.edsoo.ru/8a1943f2" TargetMode="External"/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109" Type="http://schemas.openxmlformats.org/officeDocument/2006/relationships/hyperlink" Target="https://m.edsoo.ru/8640c002" TargetMode="External"/><Relationship Id="rId260" Type="http://schemas.openxmlformats.org/officeDocument/2006/relationships/hyperlink" Target="https://m.edsoo.ru/8a195608" TargetMode="External"/><Relationship Id="rId34" Type="http://schemas.openxmlformats.org/officeDocument/2006/relationships/hyperlink" Target="https://m.edsoo.ru/7f414c04" TargetMode="External"/><Relationship Id="rId50" Type="http://schemas.openxmlformats.org/officeDocument/2006/relationships/hyperlink" Target="https://m.edsoo.ru/7f41adc0" TargetMode="External"/><Relationship Id="rId55" Type="http://schemas.openxmlformats.org/officeDocument/2006/relationships/hyperlink" Target="https://m.edsoo.ru/7f41ac44" TargetMode="External"/><Relationship Id="rId76" Type="http://schemas.openxmlformats.org/officeDocument/2006/relationships/hyperlink" Target="https://m.edsoo.ru/863fb130" TargetMode="External"/><Relationship Id="rId97" Type="http://schemas.openxmlformats.org/officeDocument/2006/relationships/hyperlink" Target="https://m.edsoo.ru/8640ac84" TargetMode="External"/><Relationship Id="rId104" Type="http://schemas.openxmlformats.org/officeDocument/2006/relationships/hyperlink" Target="https://m.edsoo.ru/8640b7f6" TargetMode="External"/><Relationship Id="rId120" Type="http://schemas.openxmlformats.org/officeDocument/2006/relationships/hyperlink" Target="https://m.edsoo.ru/886470f4" TargetMode="External"/><Relationship Id="rId125" Type="http://schemas.openxmlformats.org/officeDocument/2006/relationships/hyperlink" Target="https://m.edsoo.ru/88647716" TargetMode="External"/><Relationship Id="rId141" Type="http://schemas.openxmlformats.org/officeDocument/2006/relationships/hyperlink" Target="https://m.edsoo.ru/88648a44" TargetMode="External"/><Relationship Id="rId146" Type="http://schemas.openxmlformats.org/officeDocument/2006/relationships/hyperlink" Target="https://m.edsoo.ru/88649070" TargetMode="External"/><Relationship Id="rId167" Type="http://schemas.openxmlformats.org/officeDocument/2006/relationships/hyperlink" Target="https://m.edsoo.ru/8a1806a4" TargetMode="External"/><Relationship Id="rId188" Type="http://schemas.openxmlformats.org/officeDocument/2006/relationships/hyperlink" Target="https://m.edsoo.ru/8a183994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m.edsoo.ru/863fa244" TargetMode="External"/><Relationship Id="rId92" Type="http://schemas.openxmlformats.org/officeDocument/2006/relationships/hyperlink" Target="https://m.edsoo.ru/863fd836" TargetMode="External"/><Relationship Id="rId162" Type="http://schemas.openxmlformats.org/officeDocument/2006/relationships/hyperlink" Target="https://m.edsoo.ru/8a17fad8" TargetMode="External"/><Relationship Id="rId183" Type="http://schemas.openxmlformats.org/officeDocument/2006/relationships/hyperlink" Target="https://m.edsoo.ru/8a182e5e" TargetMode="External"/><Relationship Id="rId213" Type="http://schemas.openxmlformats.org/officeDocument/2006/relationships/hyperlink" Target="https://m.edsoo.ru/8864fcea" TargetMode="External"/><Relationship Id="rId218" Type="http://schemas.openxmlformats.org/officeDocument/2006/relationships/hyperlink" Target="https://m.edsoo.ru/8a190d10" TargetMode="External"/><Relationship Id="rId234" Type="http://schemas.openxmlformats.org/officeDocument/2006/relationships/hyperlink" Target="https://m.edsoo.ru/8a192c5a" TargetMode="External"/><Relationship Id="rId239" Type="http://schemas.openxmlformats.org/officeDocument/2006/relationships/hyperlink" Target="https://m.edsoo.ru/8a1936a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0" Type="http://schemas.openxmlformats.org/officeDocument/2006/relationships/hyperlink" Target="https://m.edsoo.ru/8a194500" TargetMode="External"/><Relationship Id="rId255" Type="http://schemas.openxmlformats.org/officeDocument/2006/relationships/hyperlink" Target="https://m.edsoo.ru/8a194b0e" TargetMode="External"/><Relationship Id="rId24" Type="http://schemas.openxmlformats.org/officeDocument/2006/relationships/hyperlink" Target="https://m.edsoo.ru/7f41393a" TargetMode="External"/><Relationship Id="rId40" Type="http://schemas.openxmlformats.org/officeDocument/2006/relationships/hyperlink" Target="https://m.edsoo.ru/7f414a6a" TargetMode="External"/><Relationship Id="rId45" Type="http://schemas.openxmlformats.org/officeDocument/2006/relationships/hyperlink" Target="https://m.edsoo.ru/7f41adc0" TargetMode="External"/><Relationship Id="rId66" Type="http://schemas.openxmlformats.org/officeDocument/2006/relationships/hyperlink" Target="https://m.edsoo.ru/863f8f2a" TargetMode="External"/><Relationship Id="rId87" Type="http://schemas.openxmlformats.org/officeDocument/2006/relationships/hyperlink" Target="https://m.edsoo.ru/863fcaf8" TargetMode="External"/><Relationship Id="rId110" Type="http://schemas.openxmlformats.org/officeDocument/2006/relationships/hyperlink" Target="https://m.edsoo.ru/8640c1c4" TargetMode="External"/><Relationship Id="rId115" Type="http://schemas.openxmlformats.org/officeDocument/2006/relationships/hyperlink" Target="https://m.edsoo.ru/88646adc" TargetMode="External"/><Relationship Id="rId131" Type="http://schemas.openxmlformats.org/officeDocument/2006/relationships/hyperlink" Target="https://m.edsoo.ru/88647e78" TargetMode="External"/><Relationship Id="rId136" Type="http://schemas.openxmlformats.org/officeDocument/2006/relationships/hyperlink" Target="https://m.edsoo.ru/8864840e" TargetMode="External"/><Relationship Id="rId157" Type="http://schemas.openxmlformats.org/officeDocument/2006/relationships/hyperlink" Target="https://m.edsoo.ru/8a17f448" TargetMode="External"/><Relationship Id="rId178" Type="http://schemas.openxmlformats.org/officeDocument/2006/relationships/hyperlink" Target="https://m.edsoo.ru/8a18230a" TargetMode="External"/><Relationship Id="rId61" Type="http://schemas.openxmlformats.org/officeDocument/2006/relationships/hyperlink" Target="https://m.edsoo.ru/7f41ac44" TargetMode="External"/><Relationship Id="rId82" Type="http://schemas.openxmlformats.org/officeDocument/2006/relationships/hyperlink" Target="https://m.edsoo.ru/863fbfcc" TargetMode="External"/><Relationship Id="rId152" Type="http://schemas.openxmlformats.org/officeDocument/2006/relationships/hyperlink" Target="https://m.edsoo.ru/88649a5c" TargetMode="External"/><Relationship Id="rId173" Type="http://schemas.openxmlformats.org/officeDocument/2006/relationships/hyperlink" Target="https://m.edsoo.ru/8a18134c" TargetMode="External"/><Relationship Id="rId194" Type="http://schemas.openxmlformats.org/officeDocument/2006/relationships/hyperlink" Target="https://m.edsoo.ru/8a18466e" TargetMode="External"/><Relationship Id="rId199" Type="http://schemas.openxmlformats.org/officeDocument/2006/relationships/hyperlink" Target="https://m.edsoo.ru/8864e44e" TargetMode="External"/><Relationship Id="rId203" Type="http://schemas.openxmlformats.org/officeDocument/2006/relationships/hyperlink" Target="https://m.edsoo.ru/8864eb56" TargetMode="External"/><Relationship Id="rId208" Type="http://schemas.openxmlformats.org/officeDocument/2006/relationships/hyperlink" Target="https://m.edsoo.ru/8864f5d8" TargetMode="External"/><Relationship Id="rId229" Type="http://schemas.openxmlformats.org/officeDocument/2006/relationships/hyperlink" Target="https://m.edsoo.ru/8a1920c0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91cec" TargetMode="External"/><Relationship Id="rId240" Type="http://schemas.openxmlformats.org/officeDocument/2006/relationships/hyperlink" Target="https://m.edsoo.ru/8a193862" TargetMode="External"/><Relationship Id="rId245" Type="http://schemas.openxmlformats.org/officeDocument/2006/relationships/hyperlink" Target="https://m.edsoo.ru/8a193f88" TargetMode="External"/><Relationship Id="rId261" Type="http://schemas.openxmlformats.org/officeDocument/2006/relationships/fontTable" Target="fontTable.xml"/><Relationship Id="rId14" Type="http://schemas.openxmlformats.org/officeDocument/2006/relationships/hyperlink" Target="https://m.edsoo.ru/7f41393a" TargetMode="External"/><Relationship Id="rId30" Type="http://schemas.openxmlformats.org/officeDocument/2006/relationships/hyperlink" Target="https://m.edsoo.ru/7f414c04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ac44" TargetMode="External"/><Relationship Id="rId77" Type="http://schemas.openxmlformats.org/officeDocument/2006/relationships/hyperlink" Target="https://m.edsoo.ru/863fb324" TargetMode="External"/><Relationship Id="rId100" Type="http://schemas.openxmlformats.org/officeDocument/2006/relationships/hyperlink" Target="https://m.edsoo.ru/8640b1ca" TargetMode="External"/><Relationship Id="rId105" Type="http://schemas.openxmlformats.org/officeDocument/2006/relationships/hyperlink" Target="https://m.edsoo.ru/8640b990" TargetMode="External"/><Relationship Id="rId126" Type="http://schemas.openxmlformats.org/officeDocument/2006/relationships/hyperlink" Target="https://m.edsoo.ru/88647838" TargetMode="External"/><Relationship Id="rId147" Type="http://schemas.openxmlformats.org/officeDocument/2006/relationships/hyperlink" Target="https://m.edsoo.ru/8864919c" TargetMode="External"/><Relationship Id="rId168" Type="http://schemas.openxmlformats.org/officeDocument/2006/relationships/hyperlink" Target="https://m.edsoo.ru/8a180848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7f41adc0" TargetMode="External"/><Relationship Id="rId72" Type="http://schemas.openxmlformats.org/officeDocument/2006/relationships/hyperlink" Target="https://m.edsoo.ru/863fa6ea" TargetMode="External"/><Relationship Id="rId93" Type="http://schemas.openxmlformats.org/officeDocument/2006/relationships/hyperlink" Target="https://m.edsoo.ru/8640a31a" TargetMode="External"/><Relationship Id="rId98" Type="http://schemas.openxmlformats.org/officeDocument/2006/relationships/hyperlink" Target="https://m.edsoo.ru/8640ae32" TargetMode="External"/><Relationship Id="rId121" Type="http://schemas.openxmlformats.org/officeDocument/2006/relationships/hyperlink" Target="https://m.edsoo.ru/886472a2" TargetMode="External"/><Relationship Id="rId142" Type="http://schemas.openxmlformats.org/officeDocument/2006/relationships/hyperlink" Target="https://m.edsoo.ru/88648b5c" TargetMode="External"/><Relationship Id="rId163" Type="http://schemas.openxmlformats.org/officeDocument/2006/relationships/hyperlink" Target="https://m.edsoo.ru/8a17ff2e" TargetMode="External"/><Relationship Id="rId184" Type="http://schemas.openxmlformats.org/officeDocument/2006/relationships/hyperlink" Target="https://m.edsoo.ru/8a183002" TargetMode="External"/><Relationship Id="rId189" Type="http://schemas.openxmlformats.org/officeDocument/2006/relationships/hyperlink" Target="https://m.edsoo.ru/8a183e76" TargetMode="External"/><Relationship Id="rId219" Type="http://schemas.openxmlformats.org/officeDocument/2006/relationships/hyperlink" Target="https://m.edsoo.ru/8a190eb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864fe16" TargetMode="External"/><Relationship Id="rId230" Type="http://schemas.openxmlformats.org/officeDocument/2006/relationships/hyperlink" Target="https://m.edsoo.ru/8a19261a" TargetMode="External"/><Relationship Id="rId235" Type="http://schemas.openxmlformats.org/officeDocument/2006/relationships/hyperlink" Target="https://m.edsoo.ru/8a192da4" TargetMode="External"/><Relationship Id="rId251" Type="http://schemas.openxmlformats.org/officeDocument/2006/relationships/hyperlink" Target="https://m.edsoo.ru/8a1946ae" TargetMode="External"/><Relationship Id="rId256" Type="http://schemas.openxmlformats.org/officeDocument/2006/relationships/hyperlink" Target="https://m.edsoo.ru/8a194c1c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adc0" TargetMode="External"/><Relationship Id="rId67" Type="http://schemas.openxmlformats.org/officeDocument/2006/relationships/hyperlink" Target="https://m.edsoo.ru/863f9380" TargetMode="External"/><Relationship Id="rId116" Type="http://schemas.openxmlformats.org/officeDocument/2006/relationships/hyperlink" Target="https://m.edsoo.ru/88646c1c" TargetMode="External"/><Relationship Id="rId137" Type="http://schemas.openxmlformats.org/officeDocument/2006/relationships/hyperlink" Target="https://m.edsoo.ru/886485bc" TargetMode="External"/><Relationship Id="rId158" Type="http://schemas.openxmlformats.org/officeDocument/2006/relationships/hyperlink" Target="https://m.edsoo.ru/8a17f560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4a6a" TargetMode="External"/><Relationship Id="rId62" Type="http://schemas.openxmlformats.org/officeDocument/2006/relationships/hyperlink" Target="https://m.edsoo.ru/7f41ac44" TargetMode="External"/><Relationship Id="rId83" Type="http://schemas.openxmlformats.org/officeDocument/2006/relationships/hyperlink" Target="https://m.edsoo.ru/863fc26a" TargetMode="External"/><Relationship Id="rId88" Type="http://schemas.openxmlformats.org/officeDocument/2006/relationships/hyperlink" Target="https://m.edsoo.ru/863fce2c" TargetMode="External"/><Relationship Id="rId111" Type="http://schemas.openxmlformats.org/officeDocument/2006/relationships/hyperlink" Target="https://m.edsoo.ru/886460aa" TargetMode="External"/><Relationship Id="rId132" Type="http://schemas.openxmlformats.org/officeDocument/2006/relationships/hyperlink" Target="https://m.edsoo.ru/88647fa4" TargetMode="External"/><Relationship Id="rId153" Type="http://schemas.openxmlformats.org/officeDocument/2006/relationships/hyperlink" Target="https://m.edsoo.ru/88649b92" TargetMode="External"/><Relationship Id="rId174" Type="http://schemas.openxmlformats.org/officeDocument/2006/relationships/hyperlink" Target="https://m.edsoo.ru/8a181518" TargetMode="External"/><Relationship Id="rId179" Type="http://schemas.openxmlformats.org/officeDocument/2006/relationships/hyperlink" Target="https://m.edsoo.ru/8a182436%5D" TargetMode="External"/><Relationship Id="rId195" Type="http://schemas.openxmlformats.org/officeDocument/2006/relationships/hyperlink" Target="https://m.edsoo.ru/8a185154" TargetMode="External"/><Relationship Id="rId209" Type="http://schemas.openxmlformats.org/officeDocument/2006/relationships/hyperlink" Target="https://m.edsoo.ru/8864f6f0" TargetMode="External"/><Relationship Id="rId190" Type="http://schemas.openxmlformats.org/officeDocument/2006/relationships/hyperlink" Target="https://m.edsoo.ru/8a18402e" TargetMode="External"/><Relationship Id="rId204" Type="http://schemas.openxmlformats.org/officeDocument/2006/relationships/hyperlink" Target="https://m.edsoo.ru/8864ece6" TargetMode="External"/><Relationship Id="rId220" Type="http://schemas.openxmlformats.org/officeDocument/2006/relationships/hyperlink" Target="https://m.edsoo.ru/8a19109e" TargetMode="External"/><Relationship Id="rId225" Type="http://schemas.openxmlformats.org/officeDocument/2006/relationships/hyperlink" Target="https://m.edsoo.ru/8a19223c" TargetMode="External"/><Relationship Id="rId241" Type="http://schemas.openxmlformats.org/officeDocument/2006/relationships/hyperlink" Target="https://m.edsoo.ru/8a193a06" TargetMode="External"/><Relationship Id="rId246" Type="http://schemas.openxmlformats.org/officeDocument/2006/relationships/hyperlink" Target="https://m.edsoo.ru/8a1940b4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ac44" TargetMode="External"/><Relationship Id="rId106" Type="http://schemas.openxmlformats.org/officeDocument/2006/relationships/hyperlink" Target="https://m.edsoo.ru/8640bb16" TargetMode="External"/><Relationship Id="rId127" Type="http://schemas.openxmlformats.org/officeDocument/2006/relationships/hyperlink" Target="https://m.edsoo.ru/8864795a" TargetMode="External"/><Relationship Id="rId262" Type="http://schemas.openxmlformats.org/officeDocument/2006/relationships/theme" Target="theme/theme1.xm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adc0" TargetMode="External"/><Relationship Id="rId73" Type="http://schemas.openxmlformats.org/officeDocument/2006/relationships/hyperlink" Target="https://m.edsoo.ru/863faa50" TargetMode="External"/><Relationship Id="rId78" Type="http://schemas.openxmlformats.org/officeDocument/2006/relationships/hyperlink" Target="https://m.edsoo.ru/863fb540" TargetMode="External"/><Relationship Id="rId94" Type="http://schemas.openxmlformats.org/officeDocument/2006/relationships/hyperlink" Target="https://m.edsoo.ru/8640a770" TargetMode="External"/><Relationship Id="rId99" Type="http://schemas.openxmlformats.org/officeDocument/2006/relationships/hyperlink" Target="https://m.edsoo.ru/8640afcc" TargetMode="External"/><Relationship Id="rId101" Type="http://schemas.openxmlformats.org/officeDocument/2006/relationships/hyperlink" Target="https://m.edsoo.ru/8640b382" TargetMode="External"/><Relationship Id="rId122" Type="http://schemas.openxmlformats.org/officeDocument/2006/relationships/hyperlink" Target="https://m.edsoo.ru/886473ba" TargetMode="External"/><Relationship Id="rId143" Type="http://schemas.openxmlformats.org/officeDocument/2006/relationships/hyperlink" Target="https://m.edsoo.ru/88648c7e" TargetMode="External"/><Relationship Id="rId148" Type="http://schemas.openxmlformats.org/officeDocument/2006/relationships/hyperlink" Target="https://m.edsoo.ru/886492be" TargetMode="External"/><Relationship Id="rId164" Type="http://schemas.openxmlformats.org/officeDocument/2006/relationships/hyperlink" Target="https://m.edsoo.ru/8a180140" TargetMode="External"/><Relationship Id="rId169" Type="http://schemas.openxmlformats.org/officeDocument/2006/relationships/hyperlink" Target="https://m.edsoo.ru/8a180c26" TargetMode="External"/><Relationship Id="rId185" Type="http://schemas.openxmlformats.org/officeDocument/2006/relationships/hyperlink" Target="https://m.edsoo.ru/8a1831d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80" Type="http://schemas.openxmlformats.org/officeDocument/2006/relationships/hyperlink" Target="https://m.edsoo.ru/8a182562" TargetMode="External"/><Relationship Id="rId210" Type="http://schemas.openxmlformats.org/officeDocument/2006/relationships/hyperlink" Target="https://m.edsoo.ru/8864f83a" TargetMode="External"/><Relationship Id="rId215" Type="http://schemas.openxmlformats.org/officeDocument/2006/relationships/hyperlink" Target="https://m.edsoo.ru/8864ff2e" TargetMode="External"/><Relationship Id="rId236" Type="http://schemas.openxmlformats.org/officeDocument/2006/relationships/hyperlink" Target="https://m.edsoo.ru/8a19316e" TargetMode="External"/><Relationship Id="rId257" Type="http://schemas.openxmlformats.org/officeDocument/2006/relationships/hyperlink" Target="https://m.edsoo.ru/8a194d34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a192912" TargetMode="External"/><Relationship Id="rId252" Type="http://schemas.openxmlformats.org/officeDocument/2006/relationships/hyperlink" Target="https://m.edsoo.ru/8a1947d0" TargetMode="External"/><Relationship Id="rId47" Type="http://schemas.openxmlformats.org/officeDocument/2006/relationships/hyperlink" Target="https://m.edsoo.ru/7f41adc0" TargetMode="External"/><Relationship Id="rId68" Type="http://schemas.openxmlformats.org/officeDocument/2006/relationships/hyperlink" Target="https://m.edsoo.ru/863f9740" TargetMode="External"/><Relationship Id="rId89" Type="http://schemas.openxmlformats.org/officeDocument/2006/relationships/hyperlink" Target="https://m.edsoo.ru/863fd07a" TargetMode="External"/><Relationship Id="rId112" Type="http://schemas.openxmlformats.org/officeDocument/2006/relationships/hyperlink" Target="https://m.edsoo.ru/886465e6" TargetMode="External"/><Relationship Id="rId133" Type="http://schemas.openxmlformats.org/officeDocument/2006/relationships/hyperlink" Target="https://m.edsoo.ru/886480bc" TargetMode="External"/><Relationship Id="rId154" Type="http://schemas.openxmlformats.org/officeDocument/2006/relationships/hyperlink" Target="https://m.edsoo.ru/88649cd2" TargetMode="External"/><Relationship Id="rId175" Type="http://schemas.openxmlformats.org/officeDocument/2006/relationships/hyperlink" Target="https://m.edsoo.ru/8a1816e4" TargetMode="External"/><Relationship Id="rId196" Type="http://schemas.openxmlformats.org/officeDocument/2006/relationships/hyperlink" Target="https://m.edsoo.ru/8864dff8" TargetMode="External"/><Relationship Id="rId200" Type="http://schemas.openxmlformats.org/officeDocument/2006/relationships/hyperlink" Target="https://m.edsoo.ru/8864e584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912ce" TargetMode="External"/><Relationship Id="rId242" Type="http://schemas.openxmlformats.org/officeDocument/2006/relationships/hyperlink" Target="https://m.edsoo.ru/8a193b82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ac44" TargetMode="External"/><Relationship Id="rId79" Type="http://schemas.openxmlformats.org/officeDocument/2006/relationships/hyperlink" Target="https://m.edsoo.ru/863fb748" TargetMode="External"/><Relationship Id="rId102" Type="http://schemas.openxmlformats.org/officeDocument/2006/relationships/hyperlink" Target="https://m.edsoo.ru/8640b508" TargetMode="External"/><Relationship Id="rId123" Type="http://schemas.openxmlformats.org/officeDocument/2006/relationships/hyperlink" Target="https://m.edsoo.ru/886474dc" TargetMode="External"/><Relationship Id="rId144" Type="http://schemas.openxmlformats.org/officeDocument/2006/relationships/hyperlink" Target="https://m.edsoo.ru/88648e36" TargetMode="External"/><Relationship Id="rId90" Type="http://schemas.openxmlformats.org/officeDocument/2006/relationships/hyperlink" Target="https://m.edsoo.ru/863fd336" TargetMode="External"/><Relationship Id="rId165" Type="http://schemas.openxmlformats.org/officeDocument/2006/relationships/hyperlink" Target="https://m.edsoo.ru/8a18030c" TargetMode="External"/><Relationship Id="rId186" Type="http://schemas.openxmlformats.org/officeDocument/2006/relationships/hyperlink" Target="https://m.edsoo.ru/8a1835b6" TargetMode="External"/><Relationship Id="rId211" Type="http://schemas.openxmlformats.org/officeDocument/2006/relationships/hyperlink" Target="https://m.edsoo.ru/8864f9b6" TargetMode="External"/><Relationship Id="rId232" Type="http://schemas.openxmlformats.org/officeDocument/2006/relationships/hyperlink" Target="https://m.edsoo.ru/8a19278c" TargetMode="External"/><Relationship Id="rId253" Type="http://schemas.openxmlformats.org/officeDocument/2006/relationships/hyperlink" Target="https://m.edsoo.ru/8a1948de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adc0" TargetMode="External"/><Relationship Id="rId69" Type="http://schemas.openxmlformats.org/officeDocument/2006/relationships/hyperlink" Target="https://m.edsoo.ru/863f9c68" TargetMode="External"/><Relationship Id="rId113" Type="http://schemas.openxmlformats.org/officeDocument/2006/relationships/hyperlink" Target="https://m.edsoo.ru/886469b0" TargetMode="External"/><Relationship Id="rId134" Type="http://schemas.openxmlformats.org/officeDocument/2006/relationships/hyperlink" Target="https://m.edsoo.ru/886481d4" TargetMode="External"/><Relationship Id="rId80" Type="http://schemas.openxmlformats.org/officeDocument/2006/relationships/hyperlink" Target="https://m.edsoo.ru/863fbac2" TargetMode="External"/><Relationship Id="rId155" Type="http://schemas.openxmlformats.org/officeDocument/2006/relationships/hyperlink" Target="https://m.edsoo.ru/8a17efa2" TargetMode="External"/><Relationship Id="rId176" Type="http://schemas.openxmlformats.org/officeDocument/2006/relationships/hyperlink" Target="https://m.edsoo.ru/8a181d1a" TargetMode="External"/><Relationship Id="rId197" Type="http://schemas.openxmlformats.org/officeDocument/2006/relationships/hyperlink" Target="https://m.edsoo.ru/8864e17e" TargetMode="External"/><Relationship Id="rId201" Type="http://schemas.openxmlformats.org/officeDocument/2006/relationships/hyperlink" Target="https://m.edsoo.ru/8864e6b0" TargetMode="External"/><Relationship Id="rId222" Type="http://schemas.openxmlformats.org/officeDocument/2006/relationships/hyperlink" Target="https://m.edsoo.ru/8a191490" TargetMode="External"/><Relationship Id="rId243" Type="http://schemas.openxmlformats.org/officeDocument/2006/relationships/hyperlink" Target="https://m.edsoo.ru/8a193cae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ac44" TargetMode="External"/><Relationship Id="rId103" Type="http://schemas.openxmlformats.org/officeDocument/2006/relationships/hyperlink" Target="https://m.edsoo.ru/8640b67a" TargetMode="External"/><Relationship Id="rId124" Type="http://schemas.openxmlformats.org/officeDocument/2006/relationships/hyperlink" Target="https://m.edsoo.ru/88647608" TargetMode="External"/><Relationship Id="rId70" Type="http://schemas.openxmlformats.org/officeDocument/2006/relationships/hyperlink" Target="https://m.edsoo.ru/863fa050" TargetMode="External"/><Relationship Id="rId91" Type="http://schemas.openxmlformats.org/officeDocument/2006/relationships/hyperlink" Target="https://m.edsoo.ru/863fd5c0" TargetMode="External"/><Relationship Id="rId145" Type="http://schemas.openxmlformats.org/officeDocument/2006/relationships/hyperlink" Target="https://m.edsoo.ru/88648f62" TargetMode="External"/><Relationship Id="rId166" Type="http://schemas.openxmlformats.org/officeDocument/2006/relationships/hyperlink" Target="https://m.edsoo.ru/8a1804f6" TargetMode="External"/><Relationship Id="rId187" Type="http://schemas.openxmlformats.org/officeDocument/2006/relationships/hyperlink" Target="https://m.edsoo.ru/8a1837d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21852</Words>
  <Characters>124559</Characters>
  <Application>Microsoft Office Word</Application>
  <DocSecurity>0</DocSecurity>
  <Lines>1037</Lines>
  <Paragraphs>292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</dc:creator>
  <cp:lastModifiedBy>ravil</cp:lastModifiedBy>
  <cp:revision>9</cp:revision>
  <dcterms:created xsi:type="dcterms:W3CDTF">2023-10-10T18:40:00Z</dcterms:created>
  <dcterms:modified xsi:type="dcterms:W3CDTF">2023-11-24T11:23:00Z</dcterms:modified>
</cp:coreProperties>
</file>